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18" w:rsidRDefault="00670218" w:rsidP="00670218">
      <w:pPr>
        <w:spacing w:after="0" w:line="36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</w:t>
      </w:r>
    </w:p>
    <w:p w:rsidR="00670218" w:rsidRDefault="00670218" w:rsidP="00670218">
      <w:pPr>
        <w:spacing w:after="0" w:line="36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670218" w:rsidRDefault="00670218" w:rsidP="00670218">
      <w:pPr>
        <w:spacing w:after="0" w:line="36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670218" w:rsidRDefault="00670218" w:rsidP="00670218">
      <w:pPr>
        <w:spacing w:after="0" w:line="36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670218" w:rsidRDefault="00670218" w:rsidP="00670218">
      <w:pPr>
        <w:spacing w:after="0" w:line="36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670218" w:rsidRDefault="00670218" w:rsidP="00670218">
      <w:pPr>
        <w:spacing w:after="0" w:line="36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670218" w:rsidRDefault="00670218" w:rsidP="00670218">
      <w:pPr>
        <w:spacing w:after="0" w:line="36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670218" w:rsidRDefault="00670218" w:rsidP="00670218">
      <w:pPr>
        <w:spacing w:after="0" w:line="360" w:lineRule="auto"/>
        <w:rPr>
          <w:rFonts w:ascii="Bookman Old Style" w:hAnsi="Bookman Old Style"/>
          <w:b/>
          <w:sz w:val="40"/>
          <w:szCs w:val="40"/>
        </w:rPr>
      </w:pPr>
    </w:p>
    <w:p w:rsidR="00670218" w:rsidRDefault="00670218" w:rsidP="0067021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SPRAWOZDANIE Z DZIAŁALNOŚCI</w:t>
      </w:r>
    </w:p>
    <w:p w:rsidR="00670218" w:rsidRDefault="00670218" w:rsidP="0067021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Gminnego Ośrodka Pomocy Społecznej w Kwidzynie</w:t>
      </w:r>
    </w:p>
    <w:p w:rsidR="00670218" w:rsidRDefault="00670218" w:rsidP="0067021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 2016 rok</w:t>
      </w:r>
    </w:p>
    <w:p w:rsidR="00670218" w:rsidRDefault="00670218" w:rsidP="00670218">
      <w:pPr>
        <w:rPr>
          <w:rFonts w:ascii="Bookman Old Style" w:hAnsi="Bookman Old Style"/>
          <w:sz w:val="40"/>
          <w:szCs w:val="40"/>
        </w:rPr>
      </w:pPr>
    </w:p>
    <w:p w:rsidR="00670218" w:rsidRDefault="00670218" w:rsidP="00670218">
      <w:pPr>
        <w:rPr>
          <w:rFonts w:ascii="Bookman Old Style" w:hAnsi="Bookman Old Style"/>
          <w:color w:val="76923C"/>
          <w:sz w:val="40"/>
          <w:szCs w:val="40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Bookman Old Style" w:hAnsi="Bookman Old Style"/>
          <w:color w:val="76923C"/>
        </w:rPr>
      </w:pPr>
    </w:p>
    <w:p w:rsidR="00670218" w:rsidRDefault="00670218" w:rsidP="006702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1.Wprowadzenie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Gminny Ośrodek Pomocy Społecznej w Kwidzynie jest jednostką organizacyjną Gminy Kwidzyn powołaną uchwałą Gminnej Rady Narodowej w Kwidzynie Nr XI/64/90 z dnia 20 kwietnia 1990r. 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Głównym celem działania Ośrodka jest realizacja zadań określonych w ustawie z dnia </w:t>
      </w:r>
      <w:r>
        <w:rPr>
          <w:rFonts w:ascii="Arial" w:hAnsi="Arial" w:cs="Arial"/>
          <w:sz w:val="20"/>
          <w:szCs w:val="20"/>
        </w:rPr>
        <w:br/>
        <w:t>12 marca 2004r. o pomocy społecznej.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zmian organizacyjnych oraz wejścia w życie nowych uregulowań prawnych od 2009r.  działalność statutowa Ośrodka rozszerzona została o nowe zadania.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Uchwałą Nr XXV/165/09 Rady Gminy Kwidzyn z dnia 13 marca 2009r. udzielono kierownikowi upoważnienia do wydawania decyzji administracyjnych w sprawach przyznawania świadczeń pomocy materialnej o charakterze socjalnym wynikających z ustawy z dnia 7 września 1991r. o systemie oświaty.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Zarządzeniem Nr 26/09 Wójta Gminy Kwidzyn z dnia 30 marca 2009r.  upoważniono kierownika do prowadzenia postępowań i wydawania decyzji administracyjnych w sprawach świadczeń rodzinnych.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Zarządzeniem Nr 27/09 Wójta Gminy Kwidzyn z dnia 30 marca 2009r.  upoważniono kierownika do wydawania decyzji w sprawach dodatków mieszkaniowych.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Zarządzeniem Nr 28/09 Wójta Gminy Kwidzyn z dnia 30 marca 2009r.  upoważniono kierownika do prowadzenia postępowań oraz wydawania decyzji administracyjnych w sprawach świadczeń z funduszu alimentacyjnego.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Zarządzeniem Nr 6/10 Wójta Gminy Kwidzyn z dnia 5 stycznia 2010r.  upoważniono kierownika do załatwiania spraw i wydawania decyzji dotyczących potwierdzania prawa do świadczeń opieki zdrowotnej.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Zarządzeniem Nr 51/10 Wójta Gminy Kwidzyn z dnia 18 czerwca 2010r.  upoważniono kierownika do podejmowania działań wobec dłużników alimentacyjnych oraz prowadzenia postępowania i wydawania w tych sprawach decyzji.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Zarządzeniem Nr 52/10 Wójta Gminy Kwidzyn z dnia 18 czerwca 2010r.  upoważniono kierownika do przekazywania informacji gospodarczej o zobowiązaniu lub zobowiązaniach dłużnik</w:t>
      </w:r>
      <w:r w:rsidR="00954BE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alimentacyjn</w:t>
      </w:r>
      <w:r w:rsidR="00954BE6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do biura informacji gospodarczej.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Uchwałą Nr XVII/93/12 Rady Gminy Kwidzyn z dnia 30 marca 2012 wyznaczono Gminny Ośrodek Pomocy Społecznej w Kwidzynie do realizacji zadań gminy, wynikających z ustawy z dnia </w:t>
      </w:r>
      <w:r>
        <w:rPr>
          <w:rFonts w:ascii="Arial" w:hAnsi="Arial" w:cs="Arial"/>
          <w:sz w:val="20"/>
          <w:szCs w:val="20"/>
        </w:rPr>
        <w:br/>
        <w:t>9 czerwca 2011r. o wspieraniu rodziny i systemie pieczy zastępczej.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Zarządzeniem Nr 28/12 Wójta Gminy Kwidzyn z dnia 12 kwietnia 2012r.  upoważniono kierownika do prowadzenia postępowań w sprawach z zakresu wspierania rodziny oraz wydawania </w:t>
      </w:r>
      <w:r>
        <w:rPr>
          <w:rFonts w:ascii="Arial" w:hAnsi="Arial" w:cs="Arial"/>
          <w:sz w:val="20"/>
          <w:szCs w:val="20"/>
        </w:rPr>
        <w:br/>
        <w:t>w tych sprawach decyzji.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Uchwałą Nr XXXVII/207/13 Rady Gminy Kwidzyn z dnia 14 grudnia 2013r. upoważniono kierownika do prowadzenia postępowań oraz wydawania decyzji administracyjnych w zakresie przyznawania dodatku energetycznego.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Uchwałą Nr XLIII/245/14 Rady Gminy Kwidzyn z dnia 30 maja 2014r. upoważniono kierownika do prowadzenia postępowań oraz wydawania decyzji administracyjnych w zakresie ustalania uprawnień do zasiłków dla opiekunów.</w:t>
      </w:r>
    </w:p>
    <w:p w:rsidR="00670218" w:rsidRDefault="00670218" w:rsidP="0067021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Uchwałą Nr XXIV/157/16 Rady Gminy Kwidzyn z dnia 29 lutego 2016r. wyznaczono Gminny Ośrodek Pomocy Społecznej w jako gminną jednostkę organizacyjną do realizacji z zadań z zakresu świadczenia wychowawczego.</w:t>
      </w:r>
    </w:p>
    <w:p w:rsidR="00954BE6" w:rsidRDefault="00954BE6" w:rsidP="00954BE6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Zarządzeniem Nr 21/16 Wójta Gminy Kwidzyn z dnia 1 marca 2016r.  upoważniono kierownika do prowadzenia postępowań w sprawach świadczenia wychowawczego oraz wydawania </w:t>
      </w:r>
      <w:r>
        <w:rPr>
          <w:rFonts w:ascii="Arial" w:hAnsi="Arial" w:cs="Arial"/>
          <w:sz w:val="20"/>
          <w:szCs w:val="20"/>
        </w:rPr>
        <w:br/>
        <w:t>w tych sprawach decyzji.</w:t>
      </w:r>
    </w:p>
    <w:p w:rsidR="00670218" w:rsidRDefault="00670218" w:rsidP="005D04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Wydatki na działalność Ośrodka</w:t>
      </w:r>
    </w:p>
    <w:p w:rsidR="00670218" w:rsidRDefault="00670218" w:rsidP="00670218">
      <w:pPr>
        <w:spacing w:after="0" w:line="360" w:lineRule="auto"/>
        <w:ind w:firstLine="709"/>
        <w:jc w:val="both"/>
        <w:rPr>
          <w:rFonts w:ascii="Arial" w:hAnsi="Arial" w:cs="Arial"/>
          <w:color w:val="76923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Zarządzeniem Nr 1/2016 Kierownika Gminnego Ośrodka Pomocy Społecznej w Kwidzynie </w:t>
      </w:r>
      <w:r>
        <w:rPr>
          <w:rFonts w:ascii="Arial" w:hAnsi="Arial" w:cs="Arial"/>
          <w:sz w:val="20"/>
          <w:szCs w:val="20"/>
        </w:rPr>
        <w:br/>
        <w:t>z dnia 4 stycznia 2016r. wprowadzono plan finansowy na 2016 rok w wysokości 7 643 290 zł.</w:t>
      </w:r>
      <w:r>
        <w:rPr>
          <w:rFonts w:ascii="Arial" w:hAnsi="Arial" w:cs="Arial"/>
          <w:color w:val="76923C"/>
          <w:sz w:val="20"/>
          <w:szCs w:val="20"/>
        </w:rPr>
        <w:t xml:space="preserve"> </w:t>
      </w:r>
      <w:r>
        <w:rPr>
          <w:rFonts w:ascii="Arial" w:hAnsi="Arial" w:cs="Arial"/>
          <w:color w:val="76923C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trakcie roku budżetowego plan finansowy uległ zmianie i na dzień 31 grudnia 2016r. stanowił kwotę</w:t>
      </w:r>
      <w:r>
        <w:rPr>
          <w:rFonts w:ascii="Arial" w:hAnsi="Arial" w:cs="Arial"/>
          <w:color w:val="76923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15 003 498 zł. Tak znaczny wzrost środków w budżecie spowodowany był zwiększeniem planu dotacji celowej przeznaczonej głównie na realizację ustawy z dnia 11 listopada 2016 o pomocy państwa </w:t>
      </w:r>
      <w:r>
        <w:rPr>
          <w:rFonts w:ascii="Arial" w:hAnsi="Arial" w:cs="Arial"/>
          <w:sz w:val="20"/>
          <w:szCs w:val="20"/>
        </w:rPr>
        <w:br/>
        <w:t>w wychowywaniu dzieci oraz:</w:t>
      </w:r>
    </w:p>
    <w:p w:rsidR="00670218" w:rsidRDefault="00670218" w:rsidP="006702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wypłatę  i koszty obsługi świadczeń rodzinnych i świadczeń z funduszu alimentacyjnego,</w:t>
      </w:r>
    </w:p>
    <w:p w:rsidR="00670218" w:rsidRDefault="00670218" w:rsidP="006702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pomocy materialnej o charakterze socjalnym w formie stypendiów szkolnych,</w:t>
      </w:r>
    </w:p>
    <w:p w:rsidR="00670218" w:rsidRDefault="00670218" w:rsidP="006702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wypłatę świadczeń z pomocy społecznej w formie zasiłków stałych i okresowych,</w:t>
      </w:r>
    </w:p>
    <w:p w:rsidR="00670218" w:rsidRDefault="00670218" w:rsidP="006702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wypłatę zryczałtowanych dodatków energetycznych,</w:t>
      </w:r>
    </w:p>
    <w:p w:rsidR="00670218" w:rsidRDefault="00670218" w:rsidP="006702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realizację wieloletniego programu wspierania finansowego gmin w zakresie dożywiania „Pomoc państwa w zakresie dożywiania” na lata 2014-2020,</w:t>
      </w:r>
    </w:p>
    <w:p w:rsidR="00670218" w:rsidRDefault="00670218" w:rsidP="006702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realizację programu „Asystent rodziny i koordynator pieczy zastępczej na rok 201</w:t>
      </w:r>
      <w:r w:rsidR="008421B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”.</w:t>
      </w:r>
    </w:p>
    <w:p w:rsidR="00670218" w:rsidRDefault="00670218" w:rsidP="0067021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ostatni dzień roku sprawozdawczego środki wydatkowano środki  w wysokości 14 858 708zł z czego 12 099 307 zł, tj. 81,4% pochodziło z dotacji celowej budżetu państwa.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Największy udział w wydatkach stanowiły wypłaty świadczenia wychowawczego. W następnej kolejności świadczeń rodzinnych i pielęgnacyjnych, natomiast na trzeciej pozycji uplasowały się świadczenia z pomocy społecznej.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poszczególnych świadczeń w wydatkach Gminnego Ośrodka Pomocy Społecznej </w:t>
      </w:r>
      <w:r>
        <w:rPr>
          <w:rFonts w:ascii="Arial" w:hAnsi="Arial" w:cs="Arial"/>
          <w:sz w:val="20"/>
          <w:szCs w:val="20"/>
        </w:rPr>
        <w:br/>
        <w:t>w Kwidzynie przedstawia Tabela Nr 1.</w:t>
      </w:r>
    </w:p>
    <w:p w:rsidR="00670218" w:rsidRDefault="00670218" w:rsidP="0067021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color w:val="76923C"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sz w:val="18"/>
          <w:szCs w:val="18"/>
        </w:rPr>
        <w:t>Tabela Nr 1  Wydatki na świadczenia w zł</w:t>
      </w:r>
    </w:p>
    <w:tbl>
      <w:tblPr>
        <w:tblW w:w="917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7212"/>
        <w:gridCol w:w="1418"/>
      </w:tblGrid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świadczeń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wychowawcze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6 120 130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rodzinne i pielęgnacyjne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3 269 779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rodzicielskie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460 454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alimentacyjne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632 540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Świadczenia z pomocy społecznej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 w:rsidP="008421B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21B9">
              <w:rPr>
                <w:rFonts w:ascii="Arial" w:hAnsi="Arial" w:cs="Arial"/>
                <w:sz w:val="20"/>
                <w:szCs w:val="20"/>
              </w:rPr>
              <w:t> 290 910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Zasiłki dla opiekunów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8421B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97 379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finansowa w ramach programu wieloletniego „Pomoc państwa w zakresie dożywiania”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159 600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Stypendia i zasiłki szkolne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156 888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Dodatki mieszkaniowe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129 973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Dodatki energetyczne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1 993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na ubezpieczenie zdrowotne i ubezpieczenia społeczne opłacana za świadczeniobiorców pobierających świadczenia pielęgnacyjne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234 641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na ubezpieczenie zdrowotne od zasiłków stałych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49 808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 w:rsidP="008421B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8421B9">
              <w:rPr>
                <w:rFonts w:ascii="Arial" w:hAnsi="Arial" w:cs="Arial"/>
                <w:b/>
              </w:rPr>
              <w:t> 604 095</w:t>
            </w:r>
          </w:p>
        </w:tc>
      </w:tr>
    </w:tbl>
    <w:p w:rsidR="00670218" w:rsidRDefault="00670218" w:rsidP="00670218">
      <w:pPr>
        <w:spacing w:after="0" w:line="360" w:lineRule="auto"/>
        <w:jc w:val="both"/>
        <w:rPr>
          <w:rFonts w:ascii="Bookman Old Style" w:hAnsi="Bookman Old Style"/>
          <w:color w:val="76923C"/>
        </w:rPr>
      </w:pP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/>
          <w:b/>
          <w:color w:val="76923C"/>
        </w:rPr>
        <w:tab/>
      </w:r>
      <w:r>
        <w:rPr>
          <w:rFonts w:ascii="Arial" w:hAnsi="Arial" w:cs="Arial"/>
          <w:sz w:val="20"/>
          <w:szCs w:val="20"/>
        </w:rPr>
        <w:t>Pozostała kwota w wysokości 2 254 613 zł</w:t>
      </w:r>
      <w:r>
        <w:rPr>
          <w:rFonts w:ascii="Arial" w:hAnsi="Arial" w:cs="Arial"/>
          <w:color w:val="76923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wydatkowana była na działalność Ośrodka, </w:t>
      </w:r>
      <w:r>
        <w:rPr>
          <w:rFonts w:ascii="Arial" w:hAnsi="Arial" w:cs="Arial"/>
          <w:sz w:val="20"/>
          <w:szCs w:val="20"/>
        </w:rPr>
        <w:br/>
        <w:t xml:space="preserve">a w szczególności na: </w:t>
      </w:r>
    </w:p>
    <w:p w:rsidR="00670218" w:rsidRDefault="00670218" w:rsidP="006702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76923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wynagrodzenia, pochodne od wynagrodzeń oraz koszty utrzymania Ośrodka-</w:t>
      </w:r>
      <w:r>
        <w:rPr>
          <w:rFonts w:ascii="Arial" w:hAnsi="Arial" w:cs="Arial"/>
          <w:color w:val="76923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1 515 053 zł;</w:t>
      </w:r>
      <w:r>
        <w:rPr>
          <w:rFonts w:ascii="Arial" w:hAnsi="Arial" w:cs="Arial"/>
          <w:color w:val="76923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(Tabela Nr 2);</w:t>
      </w:r>
    </w:p>
    <w:p w:rsidR="00670218" w:rsidRDefault="00670218" w:rsidP="006702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odpłatność za pobyt mieszkańców w domu pomocy społecznej 614 533 zł;</w:t>
      </w:r>
    </w:p>
    <w:p w:rsidR="00670218" w:rsidRDefault="00670218" w:rsidP="00670218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realizację zadań wynikających z ustawy o wspieraniu rodziny i systemie pieczy zastępczej  -125 027 zł.</w:t>
      </w:r>
    </w:p>
    <w:p w:rsidR="00670218" w:rsidRDefault="00670218" w:rsidP="00670218">
      <w:pPr>
        <w:spacing w:after="0" w:line="360" w:lineRule="auto"/>
        <w:ind w:left="720"/>
        <w:jc w:val="both"/>
        <w:rPr>
          <w:rFonts w:ascii="Arial" w:hAnsi="Arial" w:cs="Arial"/>
          <w:color w:val="76923C"/>
          <w:sz w:val="20"/>
          <w:szCs w:val="20"/>
        </w:rPr>
      </w:pPr>
    </w:p>
    <w:p w:rsidR="00670218" w:rsidRDefault="00670218" w:rsidP="0067021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Tabela Nr 2  Wydatki na działalność w zł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7212"/>
        <w:gridCol w:w="1240"/>
      </w:tblGrid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wydatku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osobowe  w tym dodatkowe wynagrodzenie roczne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981 418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ubezpieczenia społeczne od wynagrodzeń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165 606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Fundusz Pracy od wynagrodzeń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20 818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Zakładowy Fundusz Świadczeń Socjalnych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23 843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osobowe i wydatki na rzecz osób fizycznych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6 775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1 960 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Wyjazdy służbowe krajowe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Ryczałty pracowników za używanie pojazdów prywatnych do celów służbowych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17 985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pracowników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12 378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Konwojowanie kasjera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za całoroczne administrowanie sieci informatycznej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22 288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telekomunikacyjne w tym dostęp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6 523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za energię elektryczną i cieplną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28 061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pocztowe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31 870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za wywóz nieczystości mieszanych i segregowanych oraz opłaty za wodę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3 687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materiałów i wyposażenia (m.in.  akcesoria i części  do komputera, drukarki, niszczarki, meble biurowe, druki,  tonery, materiały biurowe, prenumerata, stemple, środki czystości)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82 381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 w:rsidP="000A74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Zakupy inwestycyjne (serwer i kopiark</w:t>
            </w:r>
            <w:r w:rsidR="000A74D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65 787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Ubezpieczenie majątkowe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1 190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postępowań sądowych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pozostałe (, licencje na oprogramowanie, szkolenia BHP, przeglądy i konserwacje klimatyzacji, platformy schodowej, sprzętu gaśniczego,  kopiarek, naprawy sprzętu, usługi psychologiczne)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41 553</w:t>
            </w:r>
          </w:p>
        </w:tc>
      </w:tr>
      <w:tr w:rsidR="00670218" w:rsidTr="00670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1 515 053</w:t>
            </w:r>
          </w:p>
        </w:tc>
      </w:tr>
    </w:tbl>
    <w:p w:rsidR="00670218" w:rsidRDefault="00670218" w:rsidP="00670218">
      <w:pPr>
        <w:spacing w:after="0" w:line="360" w:lineRule="auto"/>
        <w:jc w:val="both"/>
        <w:rPr>
          <w:rFonts w:ascii="Arial" w:hAnsi="Arial" w:cs="Arial"/>
          <w:color w:val="76923C"/>
          <w:sz w:val="20"/>
          <w:szCs w:val="20"/>
        </w:rPr>
      </w:pPr>
    </w:p>
    <w:p w:rsidR="00670218" w:rsidRDefault="00670218" w:rsidP="00670218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Wydatki na świadczenia z pomocy społecznej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2016r. Gminny Ośrodek Pomocy Społecznej w Kwidzynie rozpatrzył 697 spraw dotyczących udzielenia pomocy społecznej zarówno w formie pieniężnej jak i niepieniężnej, których rozstrzygnięcie nastąpiło w formie decyzji administracyjnych. Na dzień 31.12.2016r. Kierownik Ośrodka wydał 1.110 decyzji (w tym 19 decyzji odmownych), oraz 33 postanowienia. </w:t>
      </w:r>
      <w:r>
        <w:rPr>
          <w:rFonts w:ascii="Arial" w:hAnsi="Arial" w:cs="Arial"/>
          <w:sz w:val="20"/>
          <w:szCs w:val="20"/>
        </w:rPr>
        <w:br/>
        <w:t xml:space="preserve">           Główną przyczyną odmowy udzielenia wsparcia było przekroczone kryterium dochodowe i brak przesłanek do udzielenia pomocy.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2016 r. pomocą społeczną objęt</w:t>
      </w:r>
      <w:r w:rsidR="008421B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został</w:t>
      </w:r>
      <w:r w:rsidR="008421B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444 rodziny. Główną przesłanką przyznania pomocy było ubóstwo, długotrwała lub ciężka choroba i  bezrobocie.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Poszczególne powody przyznania pomocy przedstawia Tabela Nr 3.</w:t>
      </w:r>
    </w:p>
    <w:p w:rsidR="00670218" w:rsidRDefault="00670218" w:rsidP="00670218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Tabela Nr 3  Powody przyznania pomocy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453"/>
        <w:gridCol w:w="2052"/>
      </w:tblGrid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Powód trudnej sytuacji życiowej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rodzin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Ubóstwo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Sieroctwo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Bezdomność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Potrzeba ochrony macierzyństwa</w:t>
            </w:r>
          </w:p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 wielodzietność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Bezrobocie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Długotrwała lub ciężka choroba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Bezradność w sprawach opiekuńczo-wychowawczych i gospodarstwa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domowego-ogółem</w:t>
            </w:r>
            <w:proofErr w:type="spellEnd"/>
          </w:p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-rodziny niepełne</w:t>
            </w:r>
          </w:p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-rodziny wielodzietne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Default="006702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Przemoc w rodzinie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Alkoholizm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Zdarzenia losowe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70218" w:rsidTr="006702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Trudności w przystosowaniu się do życia po zwolnieniu z zakładu karnego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10</w:t>
            </w:r>
          </w:p>
        </w:tc>
      </w:tr>
    </w:tbl>
    <w:p w:rsidR="00670218" w:rsidRDefault="00670218" w:rsidP="0067021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70218" w:rsidRPr="008421B9" w:rsidRDefault="00670218" w:rsidP="008421B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i rodziny ubiegające się o wsparcie z Gminnego Ośrodka Pomocy Społecznej </w:t>
      </w:r>
      <w:r>
        <w:rPr>
          <w:rFonts w:ascii="Arial" w:hAnsi="Arial" w:cs="Arial"/>
          <w:sz w:val="20"/>
          <w:szCs w:val="20"/>
        </w:rPr>
        <w:br/>
        <w:t xml:space="preserve">w Kwidzynie najczęściej otrzymywały pomoc w formie zasiłków celowych na zaspokojenie niezbędnych potrzeb bytowych, a w szczególności na pokrycie części lub całości kosztów żywności, leków, leczenia, opału, opłat za energię elektryczną i wodę, a także zakupu odzieży, obuwia. </w:t>
      </w:r>
      <w:r>
        <w:rPr>
          <w:rFonts w:ascii="Arial" w:hAnsi="Arial" w:cs="Arial"/>
          <w:sz w:val="20"/>
          <w:szCs w:val="20"/>
        </w:rPr>
        <w:br/>
        <w:t xml:space="preserve"> Udzielano również pomocy rzeczowej w formie zakupu węgla lub drewna opałowego. W szczególnie uzasadnionych przypadkach, gdy dochód rodziny przekraczał kryterium dochodowe przyznawano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specjalne zasiłki celowe.  W 2016r. wydatki na zasiłki celowe ( w ty</w:t>
      </w:r>
      <w:r w:rsidR="008421B9">
        <w:rPr>
          <w:rFonts w:ascii="Arial" w:hAnsi="Arial" w:cs="Arial"/>
          <w:sz w:val="20"/>
          <w:szCs w:val="20"/>
        </w:rPr>
        <w:t xml:space="preserve">m z tytułu zdarzenia losowego) wyniosły 270 694  zł, natomiast na </w:t>
      </w:r>
      <w:r>
        <w:rPr>
          <w:rFonts w:ascii="Arial" w:hAnsi="Arial" w:cs="Arial"/>
          <w:sz w:val="20"/>
          <w:szCs w:val="20"/>
        </w:rPr>
        <w:t>specjal</w:t>
      </w:r>
      <w:r w:rsidR="008421B9">
        <w:rPr>
          <w:rFonts w:ascii="Arial" w:hAnsi="Arial" w:cs="Arial"/>
          <w:sz w:val="20"/>
          <w:szCs w:val="20"/>
        </w:rPr>
        <w:t xml:space="preserve">ne zasiłki celowe 15 </w:t>
      </w:r>
      <w:r>
        <w:rPr>
          <w:rFonts w:ascii="Arial" w:hAnsi="Arial" w:cs="Arial"/>
          <w:sz w:val="20"/>
          <w:szCs w:val="20"/>
        </w:rPr>
        <w:t>250 zł.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ramach zadań własnych gminy o charakterze obowiązkowym przyznawano i wypłacano zasiłki okresowe. Przesłanką do udzielenia tej formy pomocy było bezrobocie, niepełnosprawność,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długotrwała choroba oraz możliwość otrzymania lub nabycia uprawnień do świadczeń z innych </w:t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systemów zabezpieczenia społecznego. Środki na wypłatę zasiłków okresowych stanowiły kwotę 49 742 zł i pochodziły z dotacji celowej  budżetu państwa.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Istotny wpływ na realizację planu wydatków miał również uchwalony przez Radę Ministrów wieloletni program wspierania gmin w zakresie dożywiania „Pomoc państwa w zakresie dożywiania” na lata 2014-2020. Celem Programu jest ograniczenie zjawiska niedożywienia dzieci i młodzieży </w:t>
      </w:r>
      <w:r>
        <w:rPr>
          <w:rFonts w:ascii="Arial" w:hAnsi="Arial" w:cs="Arial"/>
          <w:sz w:val="20"/>
          <w:szCs w:val="20"/>
        </w:rPr>
        <w:br/>
        <w:t>z rodzin o niskich dochodach lub znajdujących się w trudnej sytuacji, ze szczególnym uwzględnieniem uczniów z terenów objętych wysokim poziomem bezrobocia i ze środowisk wiejskich oraz osób dorosłych, w szczególności osób samotnych, w podeszłym wieku, chorych lub niepełnosprawnych. Ze środków przekazanych na realizację Programu udzielana była pomoc osobom spełniającym warunki otrzymania pomocy wskazane w ustawie o pomocy społecznej oraz spełniającym kryterium dochodowe w wysokości do 150% kryterium, które stanowiło  kwotę:</w:t>
      </w:r>
    </w:p>
    <w:p w:rsidR="00670218" w:rsidRDefault="00670218" w:rsidP="00670218">
      <w:pPr>
        <w:numPr>
          <w:ilvl w:val="0"/>
          <w:numId w:val="10"/>
        </w:numPr>
        <w:spacing w:after="0" w:line="36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osoby samotnej-</w:t>
      </w:r>
      <w:r>
        <w:rPr>
          <w:rFonts w:ascii="Arial" w:hAnsi="Arial" w:cs="Arial"/>
          <w:sz w:val="20"/>
          <w:szCs w:val="20"/>
        </w:rPr>
        <w:tab/>
        <w:t>951zł;</w:t>
      </w:r>
    </w:p>
    <w:p w:rsidR="00670218" w:rsidRDefault="00670218" w:rsidP="00670218">
      <w:pPr>
        <w:numPr>
          <w:ilvl w:val="0"/>
          <w:numId w:val="10"/>
        </w:numPr>
        <w:spacing w:after="0" w:line="36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osoby w rodzinie-</w:t>
      </w:r>
      <w:r>
        <w:rPr>
          <w:rFonts w:ascii="Arial" w:hAnsi="Arial" w:cs="Arial"/>
          <w:sz w:val="20"/>
          <w:szCs w:val="20"/>
        </w:rPr>
        <w:tab/>
        <w:t>771zł na osobę w rodzinie.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2016r. Gminny Ośrodek Pomocy Społecznej w Kwidzynie udzielał wsparcia w ramach Programu dzieciom do czasu podjęcia nauki w szkole podstawowej, uczniom do czasu ukończenia szkoły ponadgimnazjalnej oraz osobom samotnym i chorym, które znalazły się w trudnej sytuacji życiowej. Pomoc w ramach Programu udzielana była w formie posiłku, świadczenia pieniężnego na zakup żywności lub posiłku. 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Środki n</w:t>
      </w:r>
      <w:r w:rsidR="0054461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realizację programu pochodziły:</w:t>
      </w:r>
    </w:p>
    <w:p w:rsidR="00670218" w:rsidRDefault="00670218" w:rsidP="00670218">
      <w:pPr>
        <w:numPr>
          <w:ilvl w:val="0"/>
          <w:numId w:val="12"/>
        </w:numPr>
        <w:spacing w:after="0" w:line="36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dotacji celowej budżetu państwa -100 000 zł,</w:t>
      </w:r>
    </w:p>
    <w:p w:rsidR="00670218" w:rsidRDefault="00670218" w:rsidP="00670218">
      <w:pPr>
        <w:numPr>
          <w:ilvl w:val="0"/>
          <w:numId w:val="12"/>
        </w:numPr>
        <w:spacing w:after="0" w:line="36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środków własnych- 59 600 zł. 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Przyznane środki na realizację Programu wydatkowane były na posiłki- 78 400 zł.  Pozostałe środki przeznaczone zostały na wypłatę zasiłków celowych na zakup żywności lub posiłki- 81 200 zł.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Dożywianie dzieci prowadzone było również poza Programem i stanowiło wydatek  </w:t>
      </w:r>
      <w:r>
        <w:rPr>
          <w:rFonts w:ascii="Arial" w:hAnsi="Arial" w:cs="Arial"/>
          <w:sz w:val="20"/>
          <w:szCs w:val="20"/>
        </w:rPr>
        <w:br/>
        <w:t xml:space="preserve">w wysokości 1 064zł, w tym 918 zł  to koszt posiłków w szkołach i 146 zł dożywianie dzieci </w:t>
      </w:r>
      <w:r>
        <w:rPr>
          <w:rFonts w:ascii="Arial" w:hAnsi="Arial" w:cs="Arial"/>
          <w:sz w:val="20"/>
          <w:szCs w:val="20"/>
        </w:rPr>
        <w:br/>
        <w:t>w przedszkolach.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Osobom, które ze względu na wiek, chorobę lub niepełnosprawność wymagały częściowej opieki i pomocy w zaspokojeniu niezbędnych potrzeb życiowych udzielono wsparcia w formie usług opiekuńczych. W roku sprawozdawczym wydatki na ten cel wyniosły 291 508 zł.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obserwacji pracowników socjalnych prowadzących pracę w terenie wynika, że liczba potencjalnych osób korzystających z usług opiekuńczych z roku na rok będzie wzrastała. Na terenie Gminy Kwidzyn coraz więcej osób osiąga wiek emerytalny i jednocześnie choruje przewlekle, dlatego osoby te będą wymagały pomocy w zaspokajaniu niezbędnych potrzeb życiowych.</w:t>
      </w:r>
    </w:p>
    <w:p w:rsidR="00670218" w:rsidRDefault="00670218" w:rsidP="00670218">
      <w:pPr>
        <w:spacing w:after="0" w:line="360" w:lineRule="auto"/>
        <w:ind w:right="17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wymagające całodobowej opieki, które nie mogły samodzielnie funkcjonować </w:t>
      </w:r>
      <w:r>
        <w:rPr>
          <w:rFonts w:ascii="Arial" w:hAnsi="Arial" w:cs="Arial"/>
          <w:sz w:val="20"/>
          <w:szCs w:val="20"/>
        </w:rPr>
        <w:br/>
        <w:t>w codziennym życiu zostały umieszczone w domach pomocy społecznej i ponoszono za te osoby całkowitą lub częściową odpłatność. Wydatki za pobyt 23 mieszkańców Gminy Kwidzyn w domu pomocy społecznej wyniosły  614 533 zł.</w:t>
      </w:r>
    </w:p>
    <w:p w:rsidR="00670218" w:rsidRDefault="00670218" w:rsidP="00670218">
      <w:pPr>
        <w:spacing w:after="0" w:line="360" w:lineRule="auto"/>
        <w:ind w:right="17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Osoby niezamieszkujące w lokalu mieszkalnym w rozumieniu przepisów o ochronie praw lokatorów i mieszkaniowym zasobie gminy i niezameldowane na pobyt stały oraz osoby </w:t>
      </w:r>
      <w:r>
        <w:rPr>
          <w:rFonts w:ascii="Arial" w:hAnsi="Arial" w:cs="Arial"/>
          <w:sz w:val="20"/>
          <w:szCs w:val="20"/>
        </w:rPr>
        <w:lastRenderedPageBreak/>
        <w:t>niezamieszkujące w lokalu mieszkalnym zameldowane na pobyt stały w lokalu, w którym nie mają możliwości zamieszkania udzielono pomocy w formie schronienia, wyżywienia oraz zapewnienia niezbędnej odzieży odpowiedniej do pory roku w Schronisku Chrześcijańskiego Stowarzyszenia Dobroczynnego w Kluczach oddział terenowy Gdynia placówka w Wielu, w którym ryczałtowa cena jednostkowa za jedno świadczenie, tj. dobę pobytu wynosiła 35 zł brutto. Osobom  niepełnosprawnych, chorych przewlekle zapewniono wsparcie w schroniskach Stowarzyszenia na Rzecz Bezdomnych Dom Modlitwy „AGAPE” w Borowym Młynie, gdzie ryczałtowa cena jednostkowa za jedno świadczenie, tj. dobę pobytu wynosiła 50 zł brutto</w:t>
      </w:r>
      <w:r w:rsidR="000A74DE">
        <w:rPr>
          <w:rFonts w:ascii="Arial" w:hAnsi="Arial" w:cs="Arial"/>
          <w:sz w:val="20"/>
          <w:szCs w:val="20"/>
        </w:rPr>
        <w:t>.</w:t>
      </w:r>
    </w:p>
    <w:p w:rsidR="00670218" w:rsidRDefault="00670218" w:rsidP="00670218">
      <w:pPr>
        <w:spacing w:after="0" w:line="360" w:lineRule="auto"/>
        <w:ind w:right="17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rocznego pobytu w schroniskach osób bezdomnych z terenu Gminy Kwidzyn wyniósł  51 916 zł.</w:t>
      </w:r>
    </w:p>
    <w:p w:rsidR="00670218" w:rsidRDefault="00670218" w:rsidP="00670218">
      <w:pPr>
        <w:spacing w:after="0" w:line="360" w:lineRule="auto"/>
        <w:ind w:right="170" w:firstLine="709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Pełnoletnim osobom niezdolnym do pracy z powodu wieku lub całkowicie niezdolnym do pracy nie posiadającym uprawnień do świadczeń emerytalno-rentowych, spełniającym kryterium dochodowe zgodnie z ustawą o pomocy społecznej przyznawano pomoc w formie zasiłku stałego oraz opłacano za te osoby składkę na ubezpieczenie zdrowotne. Całkowity koszt realizacji zadania</w:t>
      </w:r>
      <w:r>
        <w:rPr>
          <w:rFonts w:ascii="Arial" w:eastAsia="Times New Roman" w:hAnsi="Arial" w:cs="Arial"/>
          <w:color w:val="00B0F0"/>
          <w:sz w:val="20"/>
          <w:szCs w:val="20"/>
          <w:lang w:eastAsia="pl-PL"/>
        </w:rPr>
        <w:t xml:space="preserve">  </w:t>
      </w:r>
      <w:r w:rsidR="008421B9">
        <w:rPr>
          <w:rFonts w:ascii="Arial" w:eastAsia="Times New Roman" w:hAnsi="Arial" w:cs="Arial"/>
          <w:sz w:val="20"/>
          <w:szCs w:val="20"/>
          <w:lang w:eastAsia="pl-PL"/>
        </w:rPr>
        <w:t xml:space="preserve">wyniósł 618 560 zł </w:t>
      </w:r>
      <w:r>
        <w:rPr>
          <w:rFonts w:ascii="Arial" w:eastAsia="Times New Roman" w:hAnsi="Arial" w:cs="Arial"/>
          <w:sz w:val="20"/>
          <w:szCs w:val="20"/>
          <w:lang w:eastAsia="pl-PL"/>
        </w:rPr>
        <w:t>z czego kwota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568 752 zł wydatkowana została na wypłatę zasiłków stałych. 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realizacji zadań wynikających z ustawy  z dnia 27 sierpnia 2004r. o świadczeniach opieki zdrowotnej finansowanych ze środków publicznych wydano 22 decyzj</w:t>
      </w:r>
      <w:r w:rsidR="008421B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potwierdzając</w:t>
      </w:r>
      <w:r w:rsidR="008421B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prawo do bezpłatnych usług zdrowotnych finansowanych ze środków publicznych dla osób innych niż ubezpieczeni. Wydatki związane z wydaniem decyzji przyznającej to prawo wyniosły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117,50 zł.</w:t>
      </w:r>
    </w:p>
    <w:p w:rsidR="00670218" w:rsidRDefault="00670218" w:rsidP="00670218">
      <w:pPr>
        <w:spacing w:after="0" w:line="360" w:lineRule="auto"/>
        <w:ind w:right="170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Szczegółowe zestawienie przyznanych w 2016r. świadczeń z pomocy społecznej przedstawia Tabela Nr 4.</w:t>
      </w:r>
    </w:p>
    <w:p w:rsidR="00670218" w:rsidRDefault="00670218" w:rsidP="00670218">
      <w:pPr>
        <w:spacing w:after="0" w:line="36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Tabela Nr 4 Udzielone świadczenia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5920"/>
        <w:gridCol w:w="2409"/>
      </w:tblGrid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Rodzaj świadczenia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Liczba rodzin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Zasiłki celowe (w tym specjalne zasiłki celowe i pomoc rzeczowa w formie zakupu opału)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Zasiłki celowe- zdarzenia losowe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Zasiłki okresowe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Składka na ubezpieczenie zdrowotne od zasiłków stałych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Posiłki ( w tym w ramach programu wieloletniego „Pomoc państwa w zakresie dożywiania”)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113 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Zasiłki celowe w ramach programu wieloletniego „Pomoc państwa w zakresie dożywiania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Schronienia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opiekuńcze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670218" w:rsidTr="0067021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ind w:right="1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Specjalistyczne usługi opiekuńcze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670218" w:rsidRDefault="00670218" w:rsidP="00670218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2.2.</w:t>
      </w:r>
      <w:r>
        <w:rPr>
          <w:rFonts w:ascii="Arial" w:hAnsi="Arial" w:cs="Arial"/>
          <w:b/>
          <w:color w:val="000000"/>
        </w:rPr>
        <w:tab/>
        <w:t>Wypłata świadczeń rodzinnych i zasiłków dla opiekunów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Gminny Ośrodek Pomocy Społecznej w Kwidzynie od 1 kwietnia 2009r prowadzi postępowania w sprawach świadczeń rodzinnych, a także w tych sprawach wydaje decyzje.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Ustalanie uprawnień do świadczeń rodzinnych i zasiłków dla opiekunów w 2016r. dokonywano na podstawie wniosków składanych przez  osoby uprawnione. Na dzień 31 grudnia 2016r. do Ośrodka wpłynęło 1099 wniosków.</w:t>
      </w:r>
    </w:p>
    <w:p w:rsidR="001B3329" w:rsidRPr="00586600" w:rsidRDefault="00670218" w:rsidP="00586600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Podział wniosków na poszczególne rodzaje świadczeń przedstawia tabela Nr 5:</w:t>
      </w:r>
    </w:p>
    <w:p w:rsidR="000108AE" w:rsidRDefault="000108AE" w:rsidP="00670218">
      <w:pPr>
        <w:spacing w:after="0" w:line="360" w:lineRule="auto"/>
        <w:ind w:firstLine="708"/>
        <w:jc w:val="both"/>
        <w:rPr>
          <w:rFonts w:ascii="Arial" w:hAnsi="Arial" w:cs="Arial"/>
          <w:color w:val="76923C"/>
          <w:sz w:val="20"/>
          <w:szCs w:val="20"/>
        </w:rPr>
      </w:pPr>
    </w:p>
    <w:p w:rsidR="00670218" w:rsidRDefault="00670218" w:rsidP="00670218">
      <w:pPr>
        <w:spacing w:after="0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Tabela Nr 5 Wnioski o przyznanie świadczeń rodzinnych i zasiłków dla opiekunów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621"/>
        <w:gridCol w:w="2551"/>
      </w:tblGrid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Rodzaj świadczenia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Liczba wniosków</w:t>
            </w:r>
          </w:p>
        </w:tc>
      </w:tr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Zasiłek rodzinny i dodatki do zasiłku rodzinnego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</w:tr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Zasiłek pielęgnacyjny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Świadczenie pielęgnacyjne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Specjalny zasiłek opiekuńczy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Świadczenie rodzicielskie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670218" w:rsidTr="0067021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Zasiłki dla opiekunów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670218" w:rsidRDefault="00670218" w:rsidP="00670218">
      <w:pPr>
        <w:spacing w:after="0" w:line="360" w:lineRule="auto"/>
        <w:ind w:firstLine="708"/>
        <w:jc w:val="both"/>
        <w:rPr>
          <w:rFonts w:ascii="Bookman Old Style" w:hAnsi="Bookman Old Style"/>
          <w:color w:val="76923C"/>
        </w:rPr>
      </w:pP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2016 r. z pomocy w formie świadczeń rodzinnych i zasiłków dla opiekunów skorzystały 877 rodziny.</w:t>
      </w:r>
      <w:r>
        <w:rPr>
          <w:rFonts w:ascii="Arial" w:hAnsi="Arial" w:cs="Arial"/>
          <w:color w:val="76923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Osoby ubiegające się o świadczenia wraz z wnioskiem składały wymagane przepisami prawa dokumenty, w tym potwierdzające uzyskane dochody w 2014 roku ( na okres zasiłkowy 2014/2015) </w:t>
      </w:r>
      <w:r>
        <w:rPr>
          <w:rFonts w:ascii="Arial" w:hAnsi="Arial" w:cs="Arial"/>
          <w:sz w:val="20"/>
          <w:szCs w:val="20"/>
        </w:rPr>
        <w:br/>
        <w:t xml:space="preserve">i 2015 roku ( na okres zasiłkowy 2015/2016). Ze świadczeń rodzinnych w formie zasiłków rodzinnych </w:t>
      </w:r>
      <w:r>
        <w:rPr>
          <w:rFonts w:ascii="Arial" w:hAnsi="Arial" w:cs="Arial"/>
          <w:sz w:val="20"/>
          <w:szCs w:val="20"/>
        </w:rPr>
        <w:br/>
        <w:t>i dodatków do zasiłków rodzinnych mogły skorzystać rodziny, których dochód na osobę nie przekraczał  674 zł. W przypadku gdy w skład rodziny wchodziło niepełnosprawne dziecko kwota dochodu uprawniającego do świadczeń była wyższa i wynosiła 764 zł. Podwyższone kryterium dochodowe dotyczyło również wnioskodawców ubiegających się o specjalny zasiłek opiekuńczy. Dochód osób ubiegających się o jednorazową zapomogę z tytułu urodzenia się dziecka nie mógł przekroczyć 1922zł na osobę. Pozostałe świadczenia, tj. zasiłek pielęgnacyjny, świadczenie pielęgnacyjne i świadczenie rodzicielskie przyznawane były bez względu na dochód.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roku sprawozdawczym w sprawach świadczeń rodzinnych wydano </w:t>
      </w:r>
      <w:r>
        <w:rPr>
          <w:rFonts w:ascii="Arial" w:hAnsi="Arial" w:cs="Arial"/>
          <w:b/>
          <w:sz w:val="20"/>
          <w:szCs w:val="20"/>
        </w:rPr>
        <w:t xml:space="preserve">1349 </w:t>
      </w:r>
      <w:r>
        <w:rPr>
          <w:rFonts w:ascii="Arial" w:hAnsi="Arial" w:cs="Arial"/>
          <w:sz w:val="20"/>
          <w:szCs w:val="20"/>
        </w:rPr>
        <w:t>decyzji administracyjnych, tj.: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1024 decyzji przyznających,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 decyzji odmownych,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 decyzji zmieniających,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174 decyzje uchylające,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decyzji żądających zwrotu nienależnie pobranych świadczeń rodzinnych,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decyzje rozkładające na raty spłatę nienależnie pobranych świadczeń rodzinnych,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decyzje umarzające wszczęte z urzędu postępowanie,</w:t>
      </w:r>
    </w:p>
    <w:p w:rsidR="00670218" w:rsidRDefault="00670218" w:rsidP="00670218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decyzja pozostawiająca wniosek o przyznanie świadczeń rodzinnych bez rozpatrzenia.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wydano 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decyzji w sprawie zasiłków dla opiekunów.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Od wydanych decyzji wnioskodawcy wnieśli 1 odwołanie do Samorządowego Kolegium Odwoławczego w Gdańsku. </w:t>
      </w:r>
    </w:p>
    <w:p w:rsidR="000108AE" w:rsidRDefault="00670218" w:rsidP="00586600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wydanymi decyzjami wydatki na realizacje świadczeń wyniosły </w:t>
      </w:r>
      <w:r>
        <w:rPr>
          <w:rFonts w:ascii="Arial" w:hAnsi="Arial" w:cs="Arial"/>
          <w:b/>
          <w:sz w:val="20"/>
          <w:szCs w:val="20"/>
        </w:rPr>
        <w:t>3 730 443 zł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86600" w:rsidRDefault="00586600" w:rsidP="00586600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:rsidR="00670218" w:rsidRDefault="00670218" w:rsidP="00670218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(Tabela Nr 6)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6479"/>
        <w:gridCol w:w="2126"/>
      </w:tblGrid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Wydatki zgodnie </w:t>
            </w:r>
            <w:r>
              <w:rPr>
                <w:rFonts w:ascii="Arial" w:hAnsi="Arial" w:cs="Arial"/>
                <w:b/>
              </w:rPr>
              <w:br/>
              <w:t>z decyzjami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Zasiłki rodzinne, z tego na dziecko w wieku: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1 106 956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ukończenia 5 roku życia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253 271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5 roku życia, do ukończenia 18 roku życia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754 856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Powyżej 18 roku życia, do ukończenia 21 roku życia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95 322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21 roku życia do ukończenia 24 roku życia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3 507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Dodatki do zasiłków rodzinnych, w tym z tytułu: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568 735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urodzenia dziecka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72 283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opieki nad dzieckiem w okresie korzystania z urlopu wychowawczego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67 406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samotnego wychowywania dziecka w przypadku 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78 700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 drugi z rodziców dziecka nie żyje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53 719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 ojciec dziecka jest nieznany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24 981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Kształcenia i rehabilitacji dziecka niepełnosprawnego, </w:t>
            </w:r>
            <w:r>
              <w:rPr>
                <w:rFonts w:ascii="Arial" w:hAnsi="Arial" w:cs="Arial"/>
                <w:sz w:val="20"/>
                <w:szCs w:val="20"/>
              </w:rPr>
              <w:br/>
              <w:t>z tego w wieku: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63 479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 roku życia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6 610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5 roku życia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56 869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rozpoczęcia roku szkolnego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59 000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podjęcia przez dziecko nauki w szkole poza miejscem zamieszkania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72 243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pokrycie wydatków związanych z zamieszkaniem </w:t>
            </w:r>
            <w:r>
              <w:rPr>
                <w:rFonts w:ascii="Arial" w:hAnsi="Arial" w:cs="Arial"/>
                <w:sz w:val="20"/>
                <w:szCs w:val="20"/>
              </w:rPr>
              <w:br/>
              <w:t>w miejscowości, w której znajduje się szkoła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pokrycie wydatków związanych z dojazdem do miejscowości, </w:t>
            </w:r>
            <w:r>
              <w:rPr>
                <w:rFonts w:ascii="Arial" w:hAnsi="Arial" w:cs="Arial"/>
                <w:sz w:val="20"/>
                <w:szCs w:val="20"/>
              </w:rPr>
              <w:br/>
              <w:t>w której znajduje się szkoła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70 253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wychowywania dziecka w rodzinie wielodzietnej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155 624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Zasiłki pielęgnacyjne dla osób: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670 293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poniżej 16 roku życia, legitymujących się orzeczeniem </w:t>
            </w:r>
            <w:r>
              <w:rPr>
                <w:rFonts w:ascii="Arial" w:hAnsi="Arial" w:cs="Arial"/>
                <w:sz w:val="20"/>
                <w:szCs w:val="20"/>
              </w:rPr>
              <w:br/>
              <w:t>o niepełnosprawności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148 410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legitymujących się orzeczeniem o znacznym stopniu niepełnosprawności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276 471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legitymujących się orzeczeniem o umiarkowanym stopniu niepełnosprawności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237 456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Które ukończyły 75 lat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7 956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Świadczenie pielęgnacyjne wypłacone w związku z koniecznością opieki nad: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711 455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680 255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rodzeństwem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31 200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Specjalny zasiłek opiekuńczy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108 397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109 000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Świadczenie rodzicielskie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460 454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sz w:val="20"/>
                <w:szCs w:val="20"/>
              </w:rPr>
              <w:t xml:space="preserve"> (1 + 2 + 3 + 4 + 5 + 6 + 7)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3 735 290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Nienależnie pobrane świadczenia rodzinne za lata ubiegłe i rok 2016,  potrącone z bieżąco wypłacanych świadczeń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4 847</w:t>
            </w:r>
          </w:p>
        </w:tc>
      </w:tr>
      <w:tr w:rsidR="00670218" w:rsidTr="00670218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Wypłacone świadczenia rodzinne razem </w:t>
            </w:r>
            <w:r>
              <w:rPr>
                <w:rFonts w:ascii="Arial" w:hAnsi="Arial" w:cs="Arial"/>
              </w:rPr>
              <w:t>(8 – 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Default="00670218">
            <w:pPr>
              <w:spacing w:after="0"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3 730 443</w:t>
            </w:r>
          </w:p>
        </w:tc>
      </w:tr>
    </w:tbl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wypłaconych świadczeń rodzinnych potrącono nienależnie pobrane świadczenia rodzinne za lata ubiegłe w wysokości </w:t>
      </w:r>
      <w:r>
        <w:rPr>
          <w:rFonts w:ascii="Arial" w:hAnsi="Arial" w:cs="Arial"/>
          <w:b/>
          <w:sz w:val="20"/>
          <w:szCs w:val="20"/>
        </w:rPr>
        <w:t>2 673 zł</w:t>
      </w:r>
      <w:r>
        <w:rPr>
          <w:rFonts w:ascii="Arial" w:hAnsi="Arial" w:cs="Arial"/>
          <w:sz w:val="20"/>
          <w:szCs w:val="20"/>
        </w:rPr>
        <w:t xml:space="preserve"> i rok 2016 w wysokości </w:t>
      </w:r>
      <w:r>
        <w:rPr>
          <w:rFonts w:ascii="Arial" w:hAnsi="Arial" w:cs="Arial"/>
          <w:b/>
          <w:sz w:val="20"/>
          <w:szCs w:val="20"/>
        </w:rPr>
        <w:t>2 174,00 zł</w:t>
      </w:r>
      <w:r>
        <w:rPr>
          <w:rFonts w:ascii="Arial" w:hAnsi="Arial" w:cs="Arial"/>
          <w:sz w:val="20"/>
          <w:szCs w:val="20"/>
        </w:rPr>
        <w:t xml:space="preserve">, łącznie </w:t>
      </w:r>
      <w:r>
        <w:rPr>
          <w:rFonts w:ascii="Arial" w:hAnsi="Arial" w:cs="Arial"/>
          <w:b/>
          <w:sz w:val="20"/>
          <w:szCs w:val="20"/>
        </w:rPr>
        <w:t xml:space="preserve">4 847 zł.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Oprócz nienależnie pobranych świadczeń rodzinnych potrąconych z bieżąco wypłacanych świadczeń rodzinnych,  wpłacono na rachunek bankowy GOPS świadczenia nienależnie pobrane za lata ubiegłe </w:t>
      </w:r>
      <w:r>
        <w:rPr>
          <w:rFonts w:ascii="Arial" w:hAnsi="Arial" w:cs="Arial"/>
          <w:sz w:val="20"/>
          <w:szCs w:val="20"/>
        </w:rPr>
        <w:br/>
        <w:t xml:space="preserve">w wysokości </w:t>
      </w:r>
      <w:r>
        <w:rPr>
          <w:rFonts w:ascii="Arial" w:hAnsi="Arial" w:cs="Arial"/>
          <w:b/>
          <w:sz w:val="20"/>
          <w:szCs w:val="20"/>
        </w:rPr>
        <w:t>6 879 zł</w:t>
      </w:r>
      <w:r>
        <w:rPr>
          <w:rFonts w:ascii="Arial" w:hAnsi="Arial" w:cs="Arial"/>
          <w:sz w:val="20"/>
          <w:szCs w:val="20"/>
        </w:rPr>
        <w:t xml:space="preserve"> i świadczenia nienależnie pobrane za 2016 rok w wysokości </w:t>
      </w:r>
      <w:r>
        <w:rPr>
          <w:rFonts w:ascii="Arial" w:hAnsi="Arial" w:cs="Arial"/>
          <w:b/>
          <w:sz w:val="20"/>
          <w:szCs w:val="20"/>
        </w:rPr>
        <w:t>2 883 zł,</w:t>
      </w:r>
      <w:r>
        <w:rPr>
          <w:rFonts w:ascii="Arial" w:hAnsi="Arial" w:cs="Arial"/>
          <w:sz w:val="20"/>
          <w:szCs w:val="20"/>
        </w:rPr>
        <w:t xml:space="preserve"> łącznie </w:t>
      </w:r>
      <w:r>
        <w:rPr>
          <w:rFonts w:ascii="Arial" w:hAnsi="Arial" w:cs="Arial"/>
          <w:b/>
          <w:sz w:val="20"/>
          <w:szCs w:val="20"/>
        </w:rPr>
        <w:t>9 762 zł.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Kwota </w:t>
      </w:r>
      <w:r>
        <w:rPr>
          <w:rFonts w:ascii="Arial" w:hAnsi="Arial" w:cs="Arial"/>
          <w:b/>
          <w:sz w:val="20"/>
          <w:szCs w:val="20"/>
        </w:rPr>
        <w:t>2 883 zł</w:t>
      </w:r>
      <w:r>
        <w:rPr>
          <w:rFonts w:ascii="Arial" w:hAnsi="Arial" w:cs="Arial"/>
          <w:sz w:val="20"/>
          <w:szCs w:val="20"/>
        </w:rPr>
        <w:t xml:space="preserve"> (nienależnie pobrane świadczenia rodzinne za rok 2016 wpłacone na rachunek bankowy GOPS) pomniejszyły wydatki na wypłatę świadczeń rodzinnych, natomiast kwota </w:t>
      </w:r>
      <w:r>
        <w:rPr>
          <w:rFonts w:ascii="Arial" w:hAnsi="Arial" w:cs="Arial"/>
          <w:b/>
          <w:sz w:val="20"/>
          <w:szCs w:val="20"/>
        </w:rPr>
        <w:t>2 673 zł</w:t>
      </w:r>
      <w:r>
        <w:rPr>
          <w:rFonts w:ascii="Arial" w:hAnsi="Arial" w:cs="Arial"/>
          <w:sz w:val="20"/>
          <w:szCs w:val="20"/>
        </w:rPr>
        <w:t xml:space="preserve"> (nienależnie pobrane świadczenia rodzinne za lata ubiegłe potrącone z bieżąco wypłacanych świadczeń) zwiększyła wyżej wymienione wydatki, gdyż została odprowadzona do budżetu państwa.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2016r. odzyskano nienależnie pobrane świadczenia rodzinne w łącznej wysokości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14 609 zł</w:t>
      </w:r>
      <w:r>
        <w:rPr>
          <w:rFonts w:ascii="Arial" w:hAnsi="Arial" w:cs="Arial"/>
          <w:sz w:val="20"/>
          <w:szCs w:val="20"/>
        </w:rPr>
        <w:t xml:space="preserve"> oraz pobrano odsetki ustawowe od nienależnie pobranych świadczeń rodzinnych </w:t>
      </w:r>
      <w:r>
        <w:rPr>
          <w:rFonts w:ascii="Arial" w:hAnsi="Arial" w:cs="Arial"/>
          <w:sz w:val="20"/>
          <w:szCs w:val="20"/>
        </w:rPr>
        <w:br/>
        <w:t xml:space="preserve">w wysokości </w:t>
      </w:r>
      <w:r>
        <w:rPr>
          <w:rFonts w:ascii="Arial" w:hAnsi="Arial" w:cs="Arial"/>
          <w:b/>
          <w:sz w:val="20"/>
          <w:szCs w:val="20"/>
        </w:rPr>
        <w:t>867 zł.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rozliczeniu nienależnie pobranych świadczeń faktyczne wydatki na wypłatę świadczeń </w:t>
      </w:r>
      <w:r>
        <w:rPr>
          <w:rFonts w:ascii="Arial" w:hAnsi="Arial" w:cs="Arial"/>
          <w:sz w:val="20"/>
          <w:szCs w:val="20"/>
        </w:rPr>
        <w:br/>
        <w:t xml:space="preserve">rodzinnych w 2016 roku  wyniosły </w:t>
      </w:r>
      <w:r>
        <w:rPr>
          <w:rFonts w:ascii="Arial" w:hAnsi="Arial" w:cs="Arial"/>
          <w:b/>
          <w:sz w:val="20"/>
          <w:szCs w:val="20"/>
        </w:rPr>
        <w:t>3 730 233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zł.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wypłatę zasiłków dla opiekunów od stycznia do grudnia 2016r. wydatkowano kwotę  </w:t>
      </w:r>
      <w:r>
        <w:rPr>
          <w:rFonts w:ascii="Arial" w:hAnsi="Arial" w:cs="Arial"/>
          <w:b/>
          <w:sz w:val="20"/>
          <w:szCs w:val="20"/>
        </w:rPr>
        <w:t>97 379 zł</w:t>
      </w:r>
      <w:r>
        <w:rPr>
          <w:rFonts w:ascii="Arial" w:hAnsi="Arial" w:cs="Arial"/>
          <w:sz w:val="20"/>
          <w:szCs w:val="20"/>
        </w:rPr>
        <w:t>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2016r. odzyskano nienależnie pobrane zasiłki dla opiekuna w wysokości </w:t>
      </w:r>
      <w:r>
        <w:rPr>
          <w:rFonts w:ascii="Arial" w:hAnsi="Arial" w:cs="Arial"/>
          <w:b/>
          <w:sz w:val="20"/>
          <w:szCs w:val="20"/>
        </w:rPr>
        <w:t>1 595 zł.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38 osób uprawnionych do świadczenia pielęgnacyjnego, 21 osób uprawnionych do specjalnego zasiłku opiekuńczego i 13 osób uprawnionych do zasiłku dla opiekuna opłacana była składka na ubezpieczenie społeczne oraz za 21 osób uprawnionych do świadczenia pielęgnacyjnego, 14 osób uprawnionych do specjalnego zasiłku opiekuńczego i 6 osób uprawnionych do zasiłku dla opiekuna opłacana była składka na ubezpieczenie zdrowotne. Łączny koszt ubezpieczenia społecznego i zdrowotnego w 2016r. wyniósł </w:t>
      </w:r>
      <w:r>
        <w:rPr>
          <w:rFonts w:ascii="Arial" w:hAnsi="Arial" w:cs="Arial"/>
          <w:b/>
          <w:sz w:val="20"/>
          <w:szCs w:val="20"/>
        </w:rPr>
        <w:t>234 641 zł.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color w:val="76923C"/>
          <w:sz w:val="20"/>
          <w:szCs w:val="20"/>
        </w:rPr>
      </w:pPr>
    </w:p>
    <w:p w:rsidR="00670218" w:rsidRDefault="00670218" w:rsidP="00670218">
      <w:pPr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Wydatki na świadczenia z funduszu alimentacyjnego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Gminny Ośrodek Pomocy Społecznej w Kwidzynie realizuje zadania wynikające z ustawy </w:t>
      </w:r>
      <w:r>
        <w:rPr>
          <w:rFonts w:ascii="Arial" w:hAnsi="Arial" w:cs="Arial"/>
          <w:sz w:val="20"/>
          <w:szCs w:val="20"/>
        </w:rPr>
        <w:br/>
        <w:t xml:space="preserve">o pomocy osobom uprawnionym do alimentów poprzez prowadzenie: </w:t>
      </w:r>
    </w:p>
    <w:p w:rsidR="00670218" w:rsidRDefault="00670218" w:rsidP="0067021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postępowania w sprawach przyznawania i wypłacania świadczeń z funduszu alimentacyjnego oraz dochodzenia zwrotu należności alimentacyjnych od dłużników alimentacyjnych</w:t>
      </w:r>
      <w:r w:rsidR="00C57EC2">
        <w:rPr>
          <w:rFonts w:ascii="Arial" w:hAnsi="Arial" w:cs="Arial"/>
          <w:sz w:val="20"/>
          <w:szCs w:val="20"/>
        </w:rPr>
        <w:t xml:space="preserve"> w trybie postępowania sądowego;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0218" w:rsidRDefault="00670218" w:rsidP="00670218">
      <w:pPr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postępowania w sprawach podejmowania działań wobec dłużników alimentacyjnych.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2016r. prawo do świadczeń z funduszu alimentacyjnego ustalano na wniosek osoby uprawnionej bądź jej przedstawiciela ustawowego na okres świadczeniowy począwszy od miesiąca,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w którym wpłynął wniosek do organu właściwego wierzyciela, nie wcześniej niż od początku okresu świadczeniowego do końca tego okresu, tj. od dnia 1 października  do dnia 30 września następnego roku kalendarzowego.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Wnioski o ustalenie prawa do świadczenia z funduszu alimentacyjnego na nowy okres świadczeniowy przyjmowane były od 1 sierpnia. </w:t>
      </w:r>
    </w:p>
    <w:p w:rsidR="00670218" w:rsidRDefault="00670218" w:rsidP="00670218">
      <w:pPr>
        <w:pStyle w:val="divparagraph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przypadku, gdy osoba ubiegająca się o świadczenia z funduszu alimentacyjnego złożyła wniosek o ustalenie prawa do świadczeń z funduszu alimentacyjnego na nowy okres świadczeniowy wraz z dokumentami do dnia 31 sierpnia, ustalenie prawa do świadczeń z funduszu alimentacyjnego oraz wypłata świadczeń przysługujących za miesiąc październik realizowana była do dnia                           31 października.</w:t>
      </w:r>
    </w:p>
    <w:p w:rsidR="00670218" w:rsidRDefault="00670218" w:rsidP="00670218">
      <w:pPr>
        <w:pStyle w:val="divparagraph"/>
        <w:spacing w:line="360" w:lineRule="auto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Natomiast w przypadku, gdy osoba ubiegająca się o świadczenia złożyła wniosek o ustalenie prawa do świadczeń z funduszu alimentacyjnego na nowy okres świadczeniowy wraz  z dokumentami w okresie od dnia 1 września do dnia 31 października, ustalenie prawa do świadczeń z funduszu alimentacyjnego oraz wypłata świadczeń przysługujących za miesiąc październik realizowana była najpóźniej do dnia 30 listopada.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Świadczenia z funduszu alimentacyjnego przysługiwały osobie uprawnionej do alimentów od rodzica na podstawie tytułu wykonawczego pochodzącego lub zatwierdzonego przez sąd, jeżeli egzekucja okazała się bezskuteczna oraz jeżeli dochód rodziny w przeliczeniu na osobę w rodzinie nie przekraczał kwoty 725 zł. Wiek osoby uprawnionej nie mógł przekroczyć 18 lat, chyba że uczyła się </w:t>
      </w:r>
      <w:r w:rsidR="00C57EC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szkole lub w szkole wyższej i nie ukończyła 25 lat. Świadczenia przysługiwały w wysokości bieżąco ustalonych alimentów, jednakże nie wyższej niż  500zł.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roku sprawozdawczym 2016 złożonych zostało </w:t>
      </w:r>
      <w:r w:rsidRPr="00670218">
        <w:rPr>
          <w:rFonts w:ascii="Arial" w:hAnsi="Arial" w:cs="Arial"/>
          <w:b/>
          <w:sz w:val="20"/>
          <w:szCs w:val="20"/>
        </w:rPr>
        <w:t xml:space="preserve">117 </w:t>
      </w:r>
      <w:r>
        <w:rPr>
          <w:rFonts w:ascii="Arial" w:hAnsi="Arial" w:cs="Arial"/>
          <w:sz w:val="20"/>
          <w:szCs w:val="20"/>
        </w:rPr>
        <w:t>wniosków o ustalenie prawa do świadczeń z funduszu alimentacyjnego</w:t>
      </w:r>
      <w:r w:rsidR="00C57EC2">
        <w:rPr>
          <w:rFonts w:ascii="Arial" w:hAnsi="Arial" w:cs="Arial"/>
          <w:sz w:val="20"/>
          <w:szCs w:val="20"/>
        </w:rPr>
        <w:t xml:space="preserve"> po rozpatrzeniu, których</w:t>
      </w:r>
      <w:r>
        <w:rPr>
          <w:rFonts w:ascii="Arial" w:hAnsi="Arial" w:cs="Arial"/>
          <w:sz w:val="20"/>
          <w:szCs w:val="20"/>
        </w:rPr>
        <w:t xml:space="preserve"> </w:t>
      </w:r>
      <w:r w:rsidR="00C57EC2" w:rsidRPr="00670218">
        <w:rPr>
          <w:rFonts w:ascii="Arial" w:hAnsi="Arial" w:cs="Arial"/>
          <w:b/>
          <w:sz w:val="20"/>
          <w:szCs w:val="20"/>
        </w:rPr>
        <w:t>179 dzieci</w:t>
      </w:r>
      <w:r w:rsidR="00C57EC2">
        <w:rPr>
          <w:rFonts w:ascii="Arial" w:hAnsi="Arial" w:cs="Arial"/>
          <w:sz w:val="20"/>
          <w:szCs w:val="20"/>
        </w:rPr>
        <w:t xml:space="preserve"> uzyskało prawo do ww. świadczenia</w:t>
      </w:r>
      <w:r w:rsidRPr="0067021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0218" w:rsidRDefault="00920AC6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670218">
        <w:rPr>
          <w:rFonts w:ascii="Arial" w:hAnsi="Arial" w:cs="Arial"/>
          <w:sz w:val="20"/>
          <w:szCs w:val="20"/>
        </w:rPr>
        <w:t>okres</w:t>
      </w:r>
      <w:r>
        <w:rPr>
          <w:rFonts w:ascii="Arial" w:hAnsi="Arial" w:cs="Arial"/>
          <w:sz w:val="20"/>
          <w:szCs w:val="20"/>
        </w:rPr>
        <w:t>ie</w:t>
      </w:r>
      <w:r w:rsidR="00670218">
        <w:rPr>
          <w:rFonts w:ascii="Arial" w:hAnsi="Arial" w:cs="Arial"/>
          <w:sz w:val="20"/>
          <w:szCs w:val="20"/>
        </w:rPr>
        <w:t xml:space="preserve"> świadczeniow</w:t>
      </w:r>
      <w:r>
        <w:rPr>
          <w:rFonts w:ascii="Arial" w:hAnsi="Arial" w:cs="Arial"/>
          <w:sz w:val="20"/>
          <w:szCs w:val="20"/>
        </w:rPr>
        <w:t>ym</w:t>
      </w:r>
      <w:r w:rsidR="00670218">
        <w:rPr>
          <w:rFonts w:ascii="Arial" w:hAnsi="Arial" w:cs="Arial"/>
          <w:sz w:val="20"/>
          <w:szCs w:val="20"/>
        </w:rPr>
        <w:t xml:space="preserve"> wydan</w:t>
      </w:r>
      <w:r>
        <w:rPr>
          <w:rFonts w:ascii="Arial" w:hAnsi="Arial" w:cs="Arial"/>
          <w:sz w:val="20"/>
          <w:szCs w:val="20"/>
        </w:rPr>
        <w:t>ych</w:t>
      </w:r>
      <w:r w:rsidR="00670218">
        <w:rPr>
          <w:rFonts w:ascii="Arial" w:hAnsi="Arial" w:cs="Arial"/>
          <w:sz w:val="20"/>
          <w:szCs w:val="20"/>
        </w:rPr>
        <w:t xml:space="preserve"> został</w:t>
      </w:r>
      <w:r>
        <w:rPr>
          <w:rFonts w:ascii="Arial" w:hAnsi="Arial" w:cs="Arial"/>
          <w:sz w:val="20"/>
          <w:szCs w:val="20"/>
        </w:rPr>
        <w:t>o</w:t>
      </w:r>
      <w:r w:rsidR="00670218">
        <w:rPr>
          <w:rFonts w:ascii="Arial" w:hAnsi="Arial" w:cs="Arial"/>
          <w:sz w:val="20"/>
          <w:szCs w:val="20"/>
        </w:rPr>
        <w:t xml:space="preserve"> </w:t>
      </w:r>
      <w:r w:rsidR="00670218" w:rsidRPr="00670218">
        <w:rPr>
          <w:rFonts w:ascii="Arial" w:hAnsi="Arial" w:cs="Arial"/>
          <w:b/>
          <w:sz w:val="20"/>
          <w:szCs w:val="20"/>
        </w:rPr>
        <w:t>136</w:t>
      </w:r>
      <w:r w:rsidR="00670218">
        <w:rPr>
          <w:rFonts w:ascii="Arial" w:hAnsi="Arial" w:cs="Arial"/>
          <w:sz w:val="20"/>
          <w:szCs w:val="20"/>
        </w:rPr>
        <w:t xml:space="preserve"> decyzj</w:t>
      </w:r>
      <w:r>
        <w:rPr>
          <w:rFonts w:ascii="Arial" w:hAnsi="Arial" w:cs="Arial"/>
          <w:sz w:val="20"/>
          <w:szCs w:val="20"/>
        </w:rPr>
        <w:t>i</w:t>
      </w:r>
      <w:r w:rsidR="00670218">
        <w:rPr>
          <w:rFonts w:ascii="Arial" w:hAnsi="Arial" w:cs="Arial"/>
          <w:sz w:val="20"/>
          <w:szCs w:val="20"/>
        </w:rPr>
        <w:t xml:space="preserve"> administracyjn</w:t>
      </w:r>
      <w:r>
        <w:rPr>
          <w:rFonts w:ascii="Arial" w:hAnsi="Arial" w:cs="Arial"/>
          <w:sz w:val="20"/>
          <w:szCs w:val="20"/>
        </w:rPr>
        <w:t>ych</w:t>
      </w:r>
      <w:r w:rsidR="00670218">
        <w:rPr>
          <w:rFonts w:ascii="Arial" w:hAnsi="Arial" w:cs="Arial"/>
          <w:sz w:val="20"/>
          <w:szCs w:val="20"/>
        </w:rPr>
        <w:t xml:space="preserve"> w </w:t>
      </w:r>
      <w:r w:rsidR="00670218">
        <w:rPr>
          <w:rFonts w:ascii="Arial" w:hAnsi="Arial" w:cs="Arial"/>
          <w:sz w:val="20"/>
          <w:szCs w:val="20"/>
          <w:u w:val="words"/>
        </w:rPr>
        <w:t xml:space="preserve"> </w:t>
      </w:r>
      <w:r w:rsidR="00670218">
        <w:rPr>
          <w:rFonts w:ascii="Arial" w:hAnsi="Arial" w:cs="Arial"/>
          <w:sz w:val="20"/>
          <w:szCs w:val="20"/>
        </w:rPr>
        <w:t>sprawach świadczeń z funduszu alimentacyjnego, w tym:</w:t>
      </w:r>
    </w:p>
    <w:p w:rsidR="00670218" w:rsidRDefault="00670218" w:rsidP="0067021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 decyzji przyznających,</w:t>
      </w:r>
    </w:p>
    <w:p w:rsidR="00670218" w:rsidRDefault="00670218" w:rsidP="0067021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decyzji odmownych, </w:t>
      </w:r>
    </w:p>
    <w:p w:rsidR="00670218" w:rsidRDefault="00670218" w:rsidP="0067021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 decyzji uchylających,</w:t>
      </w:r>
    </w:p>
    <w:p w:rsidR="00670218" w:rsidRDefault="00670218" w:rsidP="0067021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decyzji w sprawie nienależnie pobranych świadczeń z funduszu alimentacyjnego.</w:t>
      </w:r>
    </w:p>
    <w:p w:rsidR="00670218" w:rsidRPr="00920AC6" w:rsidRDefault="00670218" w:rsidP="00670218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decyzja o pozostawieniu wniosku bez rozpatrzenia.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w roku 2016 wydane zostały </w:t>
      </w:r>
      <w:r w:rsidR="00920AC6" w:rsidRPr="000108AE">
        <w:rPr>
          <w:rFonts w:ascii="Arial" w:hAnsi="Arial" w:cs="Arial"/>
          <w:b/>
          <w:sz w:val="20"/>
          <w:szCs w:val="20"/>
        </w:rPr>
        <w:t xml:space="preserve">38 </w:t>
      </w:r>
      <w:r w:rsidR="00920AC6">
        <w:rPr>
          <w:rFonts w:ascii="Arial" w:hAnsi="Arial" w:cs="Arial"/>
          <w:sz w:val="20"/>
          <w:szCs w:val="20"/>
        </w:rPr>
        <w:t xml:space="preserve">postanowienia </w:t>
      </w:r>
      <w:r>
        <w:rPr>
          <w:rFonts w:ascii="Arial" w:hAnsi="Arial" w:cs="Arial"/>
          <w:sz w:val="20"/>
          <w:szCs w:val="20"/>
        </w:rPr>
        <w:t>w ramach prowadzonego postępowania w sprawach świadczeń z funduszu alimentacyjnego i postępowania wobec dłużników alimentacyjnych.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okres od stycznia do grudnia 2016 r. na wypłatę świadczeń z funduszu alimentacyjnego wydatkowano kwotę</w:t>
      </w:r>
      <w:r>
        <w:rPr>
          <w:rFonts w:ascii="Arial" w:hAnsi="Arial" w:cs="Arial"/>
          <w:b/>
          <w:sz w:val="20"/>
          <w:szCs w:val="20"/>
        </w:rPr>
        <w:t xml:space="preserve"> 632.540 zł</w:t>
      </w:r>
      <w:r>
        <w:rPr>
          <w:rFonts w:ascii="Arial" w:hAnsi="Arial" w:cs="Arial"/>
          <w:sz w:val="20"/>
          <w:szCs w:val="20"/>
        </w:rPr>
        <w:t xml:space="preserve"> pochodzącą z dotacji celowej z budżetu państwa.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wypłaconych świadczeń z funduszu alimentacyjnego potrącono nienależnie pobrane świadczenia z funduszu alimentacyjnego wraz z odsetkami za opóźnienie za lata ubiegłe w wysokości </w:t>
      </w:r>
      <w:r>
        <w:rPr>
          <w:rFonts w:ascii="Arial" w:hAnsi="Arial" w:cs="Arial"/>
          <w:b/>
          <w:sz w:val="20"/>
          <w:szCs w:val="20"/>
        </w:rPr>
        <w:t>1 433 zł.  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Oprócz nienależnie pobranych świadczeń z funduszu alimentacyjnego potrąconych z bieżąco wypłacanych świadczeń,  wpłacono na rachunek bankowy GOPS świadczenia nienależnie pobrane za lata ubiegłe wraz z ustawowymi odsetkami w wysokości </w:t>
      </w:r>
      <w:r>
        <w:rPr>
          <w:rFonts w:ascii="Arial" w:hAnsi="Arial" w:cs="Arial"/>
          <w:b/>
          <w:sz w:val="20"/>
          <w:szCs w:val="20"/>
        </w:rPr>
        <w:t>1 492 zł</w:t>
      </w:r>
      <w:r>
        <w:rPr>
          <w:rFonts w:ascii="Arial" w:hAnsi="Arial" w:cs="Arial"/>
          <w:sz w:val="20"/>
          <w:szCs w:val="20"/>
        </w:rPr>
        <w:t xml:space="preserve"> i świadczenia nienależnie pobrane za 2016 rok w wysokości </w:t>
      </w:r>
      <w:r>
        <w:rPr>
          <w:rFonts w:ascii="Arial" w:hAnsi="Arial" w:cs="Arial"/>
          <w:b/>
          <w:sz w:val="20"/>
          <w:szCs w:val="20"/>
        </w:rPr>
        <w:t>353 zł</w:t>
      </w:r>
      <w:r>
        <w:rPr>
          <w:rFonts w:ascii="Arial" w:hAnsi="Arial" w:cs="Arial"/>
          <w:sz w:val="20"/>
          <w:szCs w:val="20"/>
        </w:rPr>
        <w:t xml:space="preserve">, łącznie </w:t>
      </w:r>
      <w:r>
        <w:rPr>
          <w:rFonts w:ascii="Arial" w:hAnsi="Arial" w:cs="Arial"/>
          <w:b/>
          <w:sz w:val="20"/>
          <w:szCs w:val="20"/>
        </w:rPr>
        <w:t>1 845 zł.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2016r. odzyskano nienależnie pobrane świadczenia z funduszu alimentacyjnego w łącznej wysokości </w:t>
      </w:r>
      <w:r>
        <w:rPr>
          <w:rFonts w:ascii="Arial" w:hAnsi="Arial" w:cs="Arial"/>
          <w:b/>
          <w:sz w:val="20"/>
          <w:szCs w:val="20"/>
        </w:rPr>
        <w:t>3 042 zł</w:t>
      </w:r>
      <w:r>
        <w:rPr>
          <w:rFonts w:ascii="Arial" w:hAnsi="Arial" w:cs="Arial"/>
          <w:sz w:val="20"/>
          <w:szCs w:val="20"/>
        </w:rPr>
        <w:t xml:space="preserve"> oraz pobrano odsetki ustawowe od nienależnie pobranych świadczeń z funduszu alimentacyjnego w wysokości </w:t>
      </w:r>
      <w:r>
        <w:rPr>
          <w:rFonts w:ascii="Arial" w:hAnsi="Arial" w:cs="Arial"/>
          <w:b/>
          <w:sz w:val="20"/>
          <w:szCs w:val="20"/>
        </w:rPr>
        <w:t>236 zł.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przyznaniem osobom uprawnionym świadczeń z fundusz alimentacyjnego na nowy okres świadczeniowy, w 2016 r. wystąpiono do komorników sądowych z </w:t>
      </w:r>
      <w:r w:rsidRPr="001433ED">
        <w:rPr>
          <w:rFonts w:ascii="Arial" w:hAnsi="Arial" w:cs="Arial"/>
          <w:b/>
          <w:sz w:val="20"/>
          <w:szCs w:val="20"/>
        </w:rPr>
        <w:t>87</w:t>
      </w:r>
      <w:r>
        <w:rPr>
          <w:rFonts w:ascii="Arial" w:hAnsi="Arial" w:cs="Arial"/>
          <w:sz w:val="20"/>
          <w:szCs w:val="20"/>
        </w:rPr>
        <w:t xml:space="preserve"> wnioskami </w:t>
      </w:r>
      <w:r w:rsidR="0058660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przyłączenie się do postępowania egzekucyjnego w trybie postępowania sądowego, dołączając ostateczną decyzję organu o przyznaniu świadczeń w celu doprowadzenia do zaspokojenia należności z tytułu wypłaconych osobom uprawnionym świadczeń z funduszu alimentacyjnego.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zmianą trybu dochodzenia zwrotu należności przypadających od dłużników alimentacyjnych z tytułu wypłaconych osobie uprawnionej świadczeń z funduszu alimentacyjnego na podstawie przepisów ustawy o pomocy osobom uprawnionym do alimentów, z administracyjnego na sądowy, w 2016 r. sporządzono </w:t>
      </w:r>
      <w:r w:rsidRPr="00670218">
        <w:rPr>
          <w:rFonts w:ascii="Arial" w:hAnsi="Arial" w:cs="Arial"/>
          <w:b/>
          <w:sz w:val="20"/>
          <w:szCs w:val="20"/>
        </w:rPr>
        <w:t>153</w:t>
      </w:r>
      <w:r>
        <w:rPr>
          <w:rFonts w:ascii="Arial" w:hAnsi="Arial" w:cs="Arial"/>
          <w:sz w:val="20"/>
          <w:szCs w:val="20"/>
        </w:rPr>
        <w:t xml:space="preserve"> wniosków do właściwych miejscowo komorników sądowych o</w:t>
      </w:r>
      <w:r w:rsidR="00010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przyłączenie się do postępowania egzekucyjnego, w tym w </w:t>
      </w:r>
      <w:r w:rsidRPr="0067021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przypadkach wniosków o wszczęcie postępowania egzekucyjnego w drodze egzekucji sądowej na podstawie przepisów o egzekucji świadczeń alimentacyjnych w celu doprowadzenia do przymusowego ściągnięcia należności z tytułu wypłaconych osobie uprawnionej świadczeń z funduszu alimentacyjnego.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2016 r. do Gminnego Ośrodka P</w:t>
      </w:r>
      <w:r w:rsidR="0027546B">
        <w:rPr>
          <w:rFonts w:ascii="Arial" w:hAnsi="Arial" w:cs="Arial"/>
          <w:sz w:val="20"/>
          <w:szCs w:val="20"/>
        </w:rPr>
        <w:t xml:space="preserve">omocy Społecznej w Kwidzynie </w:t>
      </w:r>
      <w:r>
        <w:rPr>
          <w:rFonts w:ascii="Arial" w:hAnsi="Arial" w:cs="Arial"/>
          <w:sz w:val="20"/>
          <w:szCs w:val="20"/>
        </w:rPr>
        <w:t>wpłynęło</w:t>
      </w:r>
      <w:r w:rsidRPr="00670218">
        <w:rPr>
          <w:rFonts w:ascii="Arial" w:hAnsi="Arial" w:cs="Arial"/>
          <w:b/>
          <w:sz w:val="20"/>
          <w:szCs w:val="20"/>
        </w:rPr>
        <w:t xml:space="preserve"> 44</w:t>
      </w:r>
      <w:r>
        <w:rPr>
          <w:rFonts w:ascii="Arial" w:hAnsi="Arial" w:cs="Arial"/>
          <w:sz w:val="20"/>
          <w:szCs w:val="20"/>
        </w:rPr>
        <w:t xml:space="preserve"> wniosków od innych organów właściwych wypłacających świadczenia z funduszu alimentacyjnego o podjęcie działań wobec dłużników alimentacyjnych.</w:t>
      </w:r>
    </w:p>
    <w:p w:rsidR="00670218" w:rsidRP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podejmowaniem działań wobec dłużników alimentacyjnych na skutek przyznania osobom uprawnionym świadczeń z funduszu alimentacyjnego oraz otrzymania wniosków od innych organów właściwych wierzyciela o podjęcie ww. działań ustalono, że największa liczba dłużników alimentacyjnych w gminie wystąpiła </w:t>
      </w:r>
      <w:r w:rsidRPr="000108AE">
        <w:rPr>
          <w:rFonts w:ascii="Arial" w:hAnsi="Arial" w:cs="Arial"/>
          <w:sz w:val="20"/>
          <w:szCs w:val="20"/>
        </w:rPr>
        <w:t xml:space="preserve">w III kwartale 2016 r. na poziomie </w:t>
      </w:r>
      <w:r w:rsidRPr="001433ED">
        <w:rPr>
          <w:rFonts w:ascii="Arial" w:hAnsi="Arial" w:cs="Arial"/>
          <w:b/>
          <w:sz w:val="20"/>
          <w:szCs w:val="20"/>
        </w:rPr>
        <w:t>76 osób</w:t>
      </w:r>
      <w:r w:rsidRPr="000108A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średnia miesięczna liczba dłużników w gminie </w:t>
      </w:r>
      <w:r w:rsidRPr="000108AE">
        <w:rPr>
          <w:rFonts w:ascii="Arial" w:hAnsi="Arial" w:cs="Arial"/>
          <w:sz w:val="20"/>
          <w:szCs w:val="20"/>
        </w:rPr>
        <w:t xml:space="preserve">na dzień 31 grudnia 2016 r. wyniosła </w:t>
      </w:r>
      <w:r w:rsidRPr="001433ED">
        <w:rPr>
          <w:rFonts w:ascii="Arial" w:hAnsi="Arial" w:cs="Arial"/>
          <w:b/>
          <w:sz w:val="20"/>
          <w:szCs w:val="20"/>
        </w:rPr>
        <w:t>65 osób.</w:t>
      </w:r>
      <w:r w:rsidRPr="00670218">
        <w:rPr>
          <w:rFonts w:ascii="Arial" w:hAnsi="Arial" w:cs="Arial"/>
          <w:b/>
          <w:sz w:val="20"/>
          <w:szCs w:val="20"/>
        </w:rPr>
        <w:t xml:space="preserve"> </w:t>
      </w:r>
    </w:p>
    <w:p w:rsidR="00670218" w:rsidRDefault="00670218" w:rsidP="0067021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ramach działań podejmowanych wobec dłużników alimentacyjnych przeprowadzano wywiad alimentacyjny z dłużnikiem alimentacyjnym w celu ustalenia sytuacji rodzinnej, dochodowej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zawodowej dłużnika alimentacyjnego, a także jego stanu zdrowia oraz przyczyn niełożenia na utrzymanie osoby uprawnionej oraz odebrano od dłużnika alimentacyjnego oświadczenie majątkowe.</w:t>
      </w:r>
    </w:p>
    <w:p w:rsidR="00670218" w:rsidRDefault="00670218" w:rsidP="0067021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przypadku, gdy dłużnik alimentacyjny nie mógł się wywiązać ze swoich zobowiązań alimentacyjnych z powodu braku zatrudnienia, zobowiązywano dłużnika alimentacyjnego do zarejestrowania się w Powiatowym Urzędzie Pracy w Kwidzynie jako osoba bezrobotna albo jako poszukująca pracy. Ponadto informowano właściwy powiatowy urząd pracy o potrzebie aktywizacji zawodowej dłużnika.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Jednakże, w przypadku, gdy ustalono, na podstawie wywiadu alimentacyjnego lub oświadczenia majątkowego, że sytuacja dłużnika alimentacyjnego nie uległa zmianie, nie informowano </w:t>
      </w:r>
      <w:r>
        <w:rPr>
          <w:rFonts w:ascii="Arial" w:hAnsi="Arial" w:cs="Arial"/>
          <w:sz w:val="20"/>
          <w:szCs w:val="20"/>
        </w:rPr>
        <w:lastRenderedPageBreak/>
        <w:t xml:space="preserve">wówczas właściwego powiatowego urzędu pracy o potrzebie aktywizacji zawodowej dłużnika alimentacyjnego.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prowadzonego postępowania wobec dłużników alimentacyjnych w 2016 r. przekazano do komornika sądowego </w:t>
      </w:r>
      <w:r w:rsidRPr="001433ED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informacji pochodzących z wywiadów alimentacyjnych oraz oświadczeń majątkowych mających wpływ na skuteczność egzekucji zasądzonych świadczeń alimentacyjnych. </w:t>
      </w:r>
    </w:p>
    <w:p w:rsidR="00D44555" w:rsidRPr="009D7DBC" w:rsidRDefault="00670218" w:rsidP="009D7DB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stosunku do </w:t>
      </w:r>
      <w:r w:rsidRPr="001433ED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dłużników alimentacyjnych wystąpiono z wnioskiem do powiatowego urzędu pracy o podjęcie działań zmierzających do aktywizacji zawodowej. </w:t>
      </w:r>
      <w:r w:rsidRPr="001433E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dłużników zostało zobowiązanych do zarejestrowania się w Powiatowym Urzędzie Pracy w Kwidzynie.</w:t>
      </w:r>
    </w:p>
    <w:p w:rsidR="00670218" w:rsidRPr="0027546B" w:rsidRDefault="0027546B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7546B">
        <w:rPr>
          <w:rFonts w:ascii="Arial" w:hAnsi="Arial" w:cs="Arial"/>
          <w:sz w:val="20"/>
          <w:szCs w:val="20"/>
        </w:rPr>
        <w:t>Pozostałe działania podejmowanie wobec dłużników alimentacyjnych przedstawia tabela 7.</w:t>
      </w:r>
    </w:p>
    <w:p w:rsidR="009D7DBC" w:rsidRPr="009D7DBC" w:rsidRDefault="009D7DBC" w:rsidP="009D7DBC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9D7DBC">
        <w:rPr>
          <w:rFonts w:ascii="Arial" w:hAnsi="Arial" w:cs="Arial"/>
          <w:sz w:val="20"/>
          <w:szCs w:val="20"/>
        </w:rPr>
        <w:t>Tabela 7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275"/>
      </w:tblGrid>
      <w:tr w:rsidR="00670218" w:rsidTr="00586600">
        <w:tc>
          <w:tcPr>
            <w:tcW w:w="567" w:type="dxa"/>
          </w:tcPr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3E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</w:tcPr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1433E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3ED">
              <w:rPr>
                <w:rFonts w:ascii="Arial" w:hAnsi="Arial" w:cs="Arial"/>
                <w:b/>
                <w:sz w:val="20"/>
                <w:szCs w:val="20"/>
              </w:rPr>
              <w:t xml:space="preserve">Rodzaj podejmowanego działania </w:t>
            </w:r>
          </w:p>
        </w:tc>
        <w:tc>
          <w:tcPr>
            <w:tcW w:w="1275" w:type="dxa"/>
          </w:tcPr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5866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3ED">
              <w:rPr>
                <w:rFonts w:ascii="Arial" w:hAnsi="Arial" w:cs="Arial"/>
                <w:b/>
                <w:sz w:val="20"/>
                <w:szCs w:val="20"/>
              </w:rPr>
              <w:t>Liczba podjętych działań</w:t>
            </w:r>
          </w:p>
        </w:tc>
      </w:tr>
      <w:tr w:rsidR="00670218" w:rsidTr="00586600">
        <w:tc>
          <w:tcPr>
            <w:tcW w:w="567" w:type="dxa"/>
          </w:tcPr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:rsidR="00670218" w:rsidRPr="00586600" w:rsidRDefault="00670218" w:rsidP="009F7AF1">
            <w:pPr>
              <w:spacing w:before="60" w:after="6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 xml:space="preserve">Wszczęcie postępowania dotyczącego uznania dłużnika alimentacyjnego za uchylającego się od zobowiązań alimentacyjnych, w szczególności </w:t>
            </w:r>
            <w:r w:rsidR="009F7AF1">
              <w:rPr>
                <w:rFonts w:ascii="Arial" w:hAnsi="Arial" w:cs="Arial"/>
                <w:sz w:val="20"/>
                <w:szCs w:val="20"/>
              </w:rPr>
              <w:br/>
            </w:r>
            <w:r w:rsidRPr="001433ED">
              <w:rPr>
                <w:rFonts w:ascii="Arial" w:hAnsi="Arial" w:cs="Arial"/>
                <w:sz w:val="20"/>
                <w:szCs w:val="20"/>
              </w:rPr>
              <w:t>w związku z uniemożliwieniem przeprowadzenia wywiadu alimentacyjnego bądź odmową złożenia oświadczenia majątkowego</w:t>
            </w:r>
          </w:p>
        </w:tc>
        <w:tc>
          <w:tcPr>
            <w:tcW w:w="1275" w:type="dxa"/>
          </w:tcPr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70218" w:rsidTr="00586600">
        <w:tc>
          <w:tcPr>
            <w:tcW w:w="567" w:type="dxa"/>
          </w:tcPr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600" w:rsidRDefault="00586600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:rsidR="00670218" w:rsidRPr="00586600" w:rsidRDefault="00670218" w:rsidP="00586600">
            <w:pPr>
              <w:spacing w:before="60" w:after="6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 xml:space="preserve">Wydanie decyzji administracyjnej o uznaniu dłużnika alimentacyjnego za uchylającego się od zobowiązań alimentacyjnych przez okres ostatnich </w:t>
            </w:r>
            <w:r w:rsidR="009F7AF1">
              <w:rPr>
                <w:rFonts w:ascii="Arial" w:hAnsi="Arial" w:cs="Arial"/>
                <w:sz w:val="20"/>
                <w:szCs w:val="20"/>
              </w:rPr>
              <w:br/>
            </w:r>
            <w:r w:rsidRPr="001433ED">
              <w:rPr>
                <w:rFonts w:ascii="Arial" w:hAnsi="Arial" w:cs="Arial"/>
                <w:sz w:val="20"/>
                <w:szCs w:val="20"/>
              </w:rPr>
              <w:t xml:space="preserve">6 miesięcy, licząc od dnia wszczęcia z urzędu postępowania, w związku </w:t>
            </w:r>
            <w:r w:rsidR="009F7AF1">
              <w:rPr>
                <w:rFonts w:ascii="Arial" w:hAnsi="Arial" w:cs="Arial"/>
                <w:sz w:val="20"/>
                <w:szCs w:val="20"/>
              </w:rPr>
              <w:br/>
            </w:r>
            <w:r w:rsidRPr="001433ED">
              <w:rPr>
                <w:rFonts w:ascii="Arial" w:hAnsi="Arial" w:cs="Arial"/>
                <w:sz w:val="20"/>
                <w:szCs w:val="20"/>
              </w:rPr>
              <w:t>z niewywiązywaniem się przez dłużnika alimentacyjnego z obowiązku alimentacyjnego, w każdym miesiącu w kwocie nie niższej niż 50% kwoty bieżąco ustalonych alimentów</w:t>
            </w:r>
          </w:p>
        </w:tc>
        <w:tc>
          <w:tcPr>
            <w:tcW w:w="1275" w:type="dxa"/>
          </w:tcPr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6600" w:rsidRPr="00586600" w:rsidRDefault="00586600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70218" w:rsidTr="00586600">
        <w:tc>
          <w:tcPr>
            <w:tcW w:w="567" w:type="dxa"/>
          </w:tcPr>
          <w:p w:rsidR="00586600" w:rsidRDefault="00586600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8" w:type="dxa"/>
          </w:tcPr>
          <w:p w:rsidR="00670218" w:rsidRPr="00586600" w:rsidRDefault="00670218" w:rsidP="009F7AF1">
            <w:pPr>
              <w:spacing w:before="240" w:after="100" w:afterAutospacing="1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Wystąpienie z wnioskiem do prokuratury o ściganie za przestępstwo dłużnika alimentacyjnego określone w art. 209 §1 Kodeksu karnego</w:t>
            </w:r>
          </w:p>
        </w:tc>
        <w:tc>
          <w:tcPr>
            <w:tcW w:w="1275" w:type="dxa"/>
          </w:tcPr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70218" w:rsidTr="00586600">
        <w:tc>
          <w:tcPr>
            <w:tcW w:w="567" w:type="dxa"/>
          </w:tcPr>
          <w:p w:rsidR="00586600" w:rsidRDefault="00586600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4</w:t>
            </w:r>
            <w:r w:rsidR="005866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670218" w:rsidRPr="00586600" w:rsidRDefault="00670218" w:rsidP="009F7AF1">
            <w:pPr>
              <w:spacing w:before="240" w:after="100" w:afterAutospacing="1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 xml:space="preserve">Skierowanie do starosty wniosku o zatrzymanie prawa jazdy dłużnika alimentacyjnego </w:t>
            </w:r>
          </w:p>
        </w:tc>
        <w:tc>
          <w:tcPr>
            <w:tcW w:w="1275" w:type="dxa"/>
          </w:tcPr>
          <w:p w:rsidR="00586600" w:rsidRPr="00586600" w:rsidRDefault="00586600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0218" w:rsidTr="00586600">
        <w:tc>
          <w:tcPr>
            <w:tcW w:w="567" w:type="dxa"/>
          </w:tcPr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8" w:type="dxa"/>
          </w:tcPr>
          <w:p w:rsidR="001433ED" w:rsidRPr="001433ED" w:rsidRDefault="00670218" w:rsidP="009F7AF1">
            <w:pPr>
              <w:spacing w:before="240" w:after="100" w:afterAutospacing="1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Złożenie do starosty wniosku o uchylenie decyzji o zatrzymaniu prawa jazdy dłużnika alimentacyjnego</w:t>
            </w:r>
          </w:p>
        </w:tc>
        <w:tc>
          <w:tcPr>
            <w:tcW w:w="1275" w:type="dxa"/>
          </w:tcPr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70218" w:rsidTr="00586600">
        <w:tc>
          <w:tcPr>
            <w:tcW w:w="567" w:type="dxa"/>
          </w:tcPr>
          <w:p w:rsidR="000108AE" w:rsidRPr="001433ED" w:rsidRDefault="000108AE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88" w:type="dxa"/>
          </w:tcPr>
          <w:p w:rsidR="00670218" w:rsidRPr="001433ED" w:rsidRDefault="00670218" w:rsidP="00586600">
            <w:pPr>
              <w:spacing w:before="60" w:after="6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Przekazanie informacji gospodarczej do Biur Informacji Gospodarczej o zobowiązaniach dłużnika alimentacyjnego z tytułu wypłaconych osobie uprawnionej świadczeń z funduszu alimentacyjnego oraz zaliczek alimentacyjnych, w razie powstania zaległości za okres dłuższy niż 6 miesięcy</w:t>
            </w:r>
          </w:p>
        </w:tc>
        <w:tc>
          <w:tcPr>
            <w:tcW w:w="1275" w:type="dxa"/>
          </w:tcPr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586600" w:rsidRDefault="00670218" w:rsidP="00586600">
            <w:pPr>
              <w:spacing w:before="6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00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670218" w:rsidTr="00586600">
        <w:tc>
          <w:tcPr>
            <w:tcW w:w="567" w:type="dxa"/>
          </w:tcPr>
          <w:p w:rsidR="00670218" w:rsidRPr="001433ED" w:rsidRDefault="00670218" w:rsidP="0006463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8" w:type="dxa"/>
          </w:tcPr>
          <w:p w:rsidR="00670218" w:rsidRPr="001433ED" w:rsidRDefault="00670218" w:rsidP="005866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586600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3ED">
              <w:rPr>
                <w:rFonts w:ascii="Arial" w:hAnsi="Arial" w:cs="Arial"/>
                <w:b/>
                <w:sz w:val="20"/>
                <w:szCs w:val="20"/>
              </w:rPr>
              <w:t>RAZEM ( 1+2+3+4+5+6)</w:t>
            </w:r>
          </w:p>
        </w:tc>
        <w:tc>
          <w:tcPr>
            <w:tcW w:w="1275" w:type="dxa"/>
          </w:tcPr>
          <w:p w:rsidR="00670218" w:rsidRPr="00586600" w:rsidRDefault="00670218" w:rsidP="0058660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586600" w:rsidRDefault="00670218" w:rsidP="0058660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600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</w:tr>
    </w:tbl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0218" w:rsidRPr="0006377A" w:rsidRDefault="00670218" w:rsidP="0006463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631FD">
        <w:rPr>
          <w:rFonts w:ascii="Arial" w:hAnsi="Arial" w:cs="Arial"/>
          <w:sz w:val="20"/>
          <w:szCs w:val="20"/>
        </w:rPr>
        <w:t>Efektem podejmowanych działań wobec dłużników alimentacyjnych było zwiększenie sk</w:t>
      </w:r>
      <w:r>
        <w:rPr>
          <w:rFonts w:ascii="Arial" w:hAnsi="Arial" w:cs="Arial"/>
          <w:sz w:val="20"/>
          <w:szCs w:val="20"/>
        </w:rPr>
        <w:t xml:space="preserve">uteczności egzekucji sądowych. </w:t>
      </w:r>
    </w:p>
    <w:p w:rsidR="00064637" w:rsidRDefault="00064637" w:rsidP="00607A7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Działania,</w:t>
      </w:r>
      <w:r w:rsidR="00670218" w:rsidRPr="00064637">
        <w:rPr>
          <w:rFonts w:ascii="Arial" w:hAnsi="Arial" w:cs="Arial"/>
          <w:sz w:val="20"/>
          <w:szCs w:val="20"/>
        </w:rPr>
        <w:t xml:space="preserve"> które doprowadzały do wzrostu ściągalności należności alimentacyjnych </w:t>
      </w:r>
      <w:r w:rsidRPr="00064637">
        <w:rPr>
          <w:rFonts w:ascii="Arial" w:hAnsi="Arial" w:cs="Arial"/>
          <w:sz w:val="20"/>
          <w:szCs w:val="20"/>
        </w:rPr>
        <w:t>przedstawia tabela 8</w:t>
      </w:r>
    </w:p>
    <w:p w:rsidR="00064637" w:rsidRDefault="00064637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64637" w:rsidRPr="00064637" w:rsidRDefault="00064637" w:rsidP="00064637">
      <w:pPr>
        <w:spacing w:after="0"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8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251"/>
      </w:tblGrid>
      <w:tr w:rsidR="00670218" w:rsidTr="00D44555">
        <w:tc>
          <w:tcPr>
            <w:tcW w:w="532" w:type="dxa"/>
          </w:tcPr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3E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1" w:type="dxa"/>
          </w:tcPr>
          <w:p w:rsidR="00670218" w:rsidRPr="001433ED" w:rsidRDefault="00670218" w:rsidP="006702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670218" w:rsidP="0006463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3E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670218" w:rsidTr="00D44555">
        <w:tc>
          <w:tcPr>
            <w:tcW w:w="532" w:type="dxa"/>
          </w:tcPr>
          <w:p w:rsidR="00670218" w:rsidRPr="001433ED" w:rsidRDefault="00670218" w:rsidP="00571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51" w:type="dxa"/>
          </w:tcPr>
          <w:p w:rsidR="00670218" w:rsidRPr="00064637" w:rsidRDefault="00670218" w:rsidP="000646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Przekazanie komornikom sądowym informacji o dłużnikach al</w:t>
            </w:r>
            <w:r w:rsidR="00D44555" w:rsidRPr="001433ED">
              <w:rPr>
                <w:rFonts w:ascii="Arial" w:hAnsi="Arial" w:cs="Arial"/>
                <w:sz w:val="20"/>
                <w:szCs w:val="20"/>
              </w:rPr>
              <w:t xml:space="preserve">imentacyjnych pochodzących </w:t>
            </w:r>
            <w:r w:rsidRPr="001433ED">
              <w:rPr>
                <w:rFonts w:ascii="Arial" w:hAnsi="Arial" w:cs="Arial"/>
                <w:sz w:val="20"/>
                <w:szCs w:val="20"/>
              </w:rPr>
              <w:t>z  wywiadów alimentacyjnych oraz oświadczeń majątkowych</w:t>
            </w:r>
          </w:p>
        </w:tc>
      </w:tr>
      <w:tr w:rsidR="00670218" w:rsidTr="00D44555">
        <w:tc>
          <w:tcPr>
            <w:tcW w:w="532" w:type="dxa"/>
          </w:tcPr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51" w:type="dxa"/>
          </w:tcPr>
          <w:p w:rsidR="00670218" w:rsidRPr="00064637" w:rsidRDefault="00670218" w:rsidP="000646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Wszczęcie postępowań dotyczących uznania dłużników alimentacyjnych za uchylających się od zobowiązań alimentacyjnych</w:t>
            </w:r>
          </w:p>
        </w:tc>
      </w:tr>
      <w:tr w:rsidR="00670218" w:rsidTr="00064637">
        <w:trPr>
          <w:trHeight w:val="1241"/>
        </w:trPr>
        <w:tc>
          <w:tcPr>
            <w:tcW w:w="532" w:type="dxa"/>
          </w:tcPr>
          <w:p w:rsidR="001433ED" w:rsidRDefault="001433ED" w:rsidP="00571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3ED" w:rsidRDefault="001433ED" w:rsidP="00571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33ED" w:rsidRDefault="001433ED" w:rsidP="005719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51" w:type="dxa"/>
          </w:tcPr>
          <w:p w:rsidR="00D44555" w:rsidRPr="001433ED" w:rsidRDefault="00670218" w:rsidP="000646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Wydanie decyzji administracyjnych o uznaniu dłużnika alimentacyjnego za uchylającego się od zobowiązań alimentacyjnych przez okres ostatnich 6 miesięcy, licząc od dnia wszczęcia z urzędu postępowania, w związku z niewywiązywaniem się przez dłużnika alimentacyjnego z obowiązku alimentacyjnego, w każdym miesiącu w kwocie nie niższej niż 50% kwoty bieżąco ustalonych alimentów</w:t>
            </w:r>
          </w:p>
        </w:tc>
      </w:tr>
      <w:tr w:rsidR="00670218" w:rsidTr="00D44555">
        <w:tc>
          <w:tcPr>
            <w:tcW w:w="532" w:type="dxa"/>
          </w:tcPr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51" w:type="dxa"/>
          </w:tcPr>
          <w:p w:rsidR="00670218" w:rsidRPr="00064637" w:rsidRDefault="00670218" w:rsidP="000646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Złożenie wniosku o ściągnie za przestępstwo dłużnika alimentacyjnego określone                           w art. 209 §1 Kodeksu karnego</w:t>
            </w:r>
          </w:p>
        </w:tc>
      </w:tr>
      <w:tr w:rsidR="00670218" w:rsidTr="00D44555">
        <w:tc>
          <w:tcPr>
            <w:tcW w:w="532" w:type="dxa"/>
          </w:tcPr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51" w:type="dxa"/>
          </w:tcPr>
          <w:p w:rsidR="00D44555" w:rsidRPr="001433ED" w:rsidRDefault="00670218" w:rsidP="000646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 xml:space="preserve">Zatrzymanie prawa </w:t>
            </w:r>
            <w:r w:rsidR="001433ED">
              <w:rPr>
                <w:rFonts w:ascii="Arial" w:hAnsi="Arial" w:cs="Arial"/>
                <w:sz w:val="20"/>
                <w:szCs w:val="20"/>
              </w:rPr>
              <w:t>jazdy dłużnika alimentacyjnego</w:t>
            </w:r>
          </w:p>
        </w:tc>
      </w:tr>
      <w:tr w:rsidR="00670218" w:rsidTr="00D44555">
        <w:tc>
          <w:tcPr>
            <w:tcW w:w="532" w:type="dxa"/>
          </w:tcPr>
          <w:p w:rsidR="00670218" w:rsidRPr="001433ED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1433ED" w:rsidRDefault="001433ED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1433ED" w:rsidRDefault="001433ED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1433ED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670218" w:rsidRPr="00064637" w:rsidRDefault="00670218" w:rsidP="000646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ED">
              <w:rPr>
                <w:rFonts w:ascii="Arial" w:hAnsi="Arial" w:cs="Arial"/>
                <w:sz w:val="20"/>
                <w:szCs w:val="20"/>
              </w:rPr>
              <w:t xml:space="preserve">Przekazywanie informacji gospodarczej prowadzonych przez Biura Informacji Gospodarczej o zobowiązaniu lub zobowiązaniach dłużnika alimentacyjnego wynikających z tytułu wypłaconych osobie uprawnionej świadczeń z funduszu alimentacyjnego na podstawie ustawy z dnia 7 września 2007 r. o pomocy osobom uprawnionym do alimentów oraz z tytułu wypłaconych osobie uprawnionej zaliczek alimentacyjnych na podstawie </w:t>
            </w:r>
            <w:hyperlink r:id="rId9" w:anchor="hiperlinkText.rpc?hiperlink=type=tresc:nro=Powszechny.410201&amp;full=1" w:tgtFrame="_parent" w:history="1">
              <w:r w:rsidRPr="001433ED">
                <w:rPr>
                  <w:rFonts w:ascii="Arial" w:hAnsi="Arial" w:cs="Arial"/>
                  <w:sz w:val="20"/>
                  <w:szCs w:val="20"/>
                </w:rPr>
                <w:t>ustawy</w:t>
              </w:r>
            </w:hyperlink>
            <w:r w:rsidRPr="001433ED">
              <w:rPr>
                <w:rFonts w:ascii="Arial" w:hAnsi="Arial" w:cs="Arial"/>
                <w:sz w:val="20"/>
                <w:szCs w:val="20"/>
              </w:rPr>
              <w:t xml:space="preserve"> z dnia 22 kwietnia 2005 r. o postępowaniu wobec dłużników alimentacyjnych oraz zaliczce alimentacyjnej.</w:t>
            </w:r>
          </w:p>
        </w:tc>
      </w:tr>
    </w:tbl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0218" w:rsidRDefault="00670218" w:rsidP="00D445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631FD">
        <w:rPr>
          <w:rFonts w:ascii="Arial" w:hAnsi="Arial" w:cs="Arial"/>
          <w:sz w:val="20"/>
          <w:szCs w:val="20"/>
        </w:rPr>
        <w:t xml:space="preserve">Spośród wszystkich podjętych działań wobec dłużników alimentacyjnych znaczącą rolę </w:t>
      </w:r>
      <w:r w:rsidRPr="007631FD">
        <w:rPr>
          <w:rFonts w:ascii="Arial" w:hAnsi="Arial" w:cs="Arial"/>
          <w:sz w:val="20"/>
          <w:szCs w:val="20"/>
        </w:rPr>
        <w:br/>
        <w:t xml:space="preserve">w egzekwowaniu alimentów odgrywało zatrzymanie prawa jazdy dłużnika alimentacyjnego. </w:t>
      </w:r>
    </w:p>
    <w:p w:rsidR="00670218" w:rsidRDefault="00670218" w:rsidP="00D445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44555">
        <w:rPr>
          <w:rFonts w:ascii="Arial" w:hAnsi="Arial" w:cs="Arial"/>
          <w:sz w:val="20"/>
          <w:szCs w:val="20"/>
        </w:rPr>
        <w:t>W wyniku podjęcia działań wobec dłużników alimentacyjnych przez Gminny Ośrodek Pomocy Społecznej w Kwidzynie i komorników sądowych</w:t>
      </w:r>
      <w:r w:rsidR="00D4455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 2016 r. </w:t>
      </w:r>
      <w:r w:rsidRPr="007631FD">
        <w:rPr>
          <w:rFonts w:ascii="Arial" w:hAnsi="Arial" w:cs="Arial"/>
          <w:sz w:val="20"/>
          <w:szCs w:val="20"/>
        </w:rPr>
        <w:t>udało się wyegzekwować od dłużni</w:t>
      </w:r>
      <w:r w:rsidR="00D44555">
        <w:rPr>
          <w:rFonts w:ascii="Arial" w:hAnsi="Arial" w:cs="Arial"/>
          <w:sz w:val="20"/>
          <w:szCs w:val="20"/>
        </w:rPr>
        <w:t xml:space="preserve">ków alimentacyjnych należności </w:t>
      </w:r>
      <w:r w:rsidRPr="007631FD">
        <w:rPr>
          <w:rFonts w:ascii="Arial" w:hAnsi="Arial" w:cs="Arial"/>
          <w:sz w:val="20"/>
          <w:szCs w:val="20"/>
        </w:rPr>
        <w:t xml:space="preserve">w łącznej wysokości </w:t>
      </w:r>
      <w:r>
        <w:rPr>
          <w:rFonts w:ascii="Arial" w:hAnsi="Arial" w:cs="Arial"/>
          <w:b/>
          <w:sz w:val="20"/>
          <w:szCs w:val="20"/>
        </w:rPr>
        <w:t>151 449,60</w:t>
      </w:r>
      <w:r w:rsidRPr="007631FD">
        <w:rPr>
          <w:rFonts w:ascii="Arial" w:hAnsi="Arial" w:cs="Arial"/>
          <w:b/>
          <w:sz w:val="20"/>
          <w:szCs w:val="20"/>
        </w:rPr>
        <w:t xml:space="preserve"> zł</w:t>
      </w:r>
      <w:r w:rsidRPr="007631FD">
        <w:rPr>
          <w:rFonts w:ascii="Arial" w:hAnsi="Arial" w:cs="Arial"/>
          <w:sz w:val="20"/>
          <w:szCs w:val="20"/>
        </w:rPr>
        <w:t xml:space="preserve"> z tytułu</w:t>
      </w:r>
      <w:r>
        <w:rPr>
          <w:rFonts w:ascii="Arial" w:hAnsi="Arial" w:cs="Arial"/>
          <w:sz w:val="20"/>
          <w:szCs w:val="20"/>
        </w:rPr>
        <w:t xml:space="preserve"> wypłaconych osobom uprawnionym </w:t>
      </w:r>
      <w:r w:rsidR="00D44555">
        <w:rPr>
          <w:rFonts w:ascii="Arial" w:hAnsi="Arial" w:cs="Arial"/>
          <w:sz w:val="20"/>
          <w:szCs w:val="20"/>
        </w:rPr>
        <w:t xml:space="preserve">świadczeń </w:t>
      </w:r>
      <w:r w:rsidRPr="007631FD">
        <w:rPr>
          <w:rFonts w:ascii="Arial" w:hAnsi="Arial" w:cs="Arial"/>
          <w:sz w:val="20"/>
          <w:szCs w:val="20"/>
        </w:rPr>
        <w:t>z funduszu alimentacyjnego na podstawie ust</w:t>
      </w:r>
      <w:r w:rsidR="002D2B38">
        <w:rPr>
          <w:rFonts w:ascii="Arial" w:hAnsi="Arial" w:cs="Arial"/>
          <w:sz w:val="20"/>
          <w:szCs w:val="20"/>
        </w:rPr>
        <w:t>awy z dnia 7 września 2007 r. o </w:t>
      </w:r>
      <w:r w:rsidRPr="007631FD">
        <w:rPr>
          <w:rFonts w:ascii="Arial" w:hAnsi="Arial" w:cs="Arial"/>
          <w:sz w:val="20"/>
          <w:szCs w:val="20"/>
        </w:rPr>
        <w:t xml:space="preserve">pomocy osobom uprawnionym do alimentów wraz z naliczonymi odsetkami </w:t>
      </w:r>
      <w:r>
        <w:rPr>
          <w:rFonts w:ascii="Arial" w:hAnsi="Arial" w:cs="Arial"/>
          <w:sz w:val="20"/>
          <w:szCs w:val="20"/>
        </w:rPr>
        <w:t xml:space="preserve">za opóźnienie </w:t>
      </w:r>
      <w:r w:rsidR="002D2B38">
        <w:rPr>
          <w:rFonts w:ascii="Arial" w:hAnsi="Arial" w:cs="Arial"/>
          <w:sz w:val="20"/>
          <w:szCs w:val="20"/>
        </w:rPr>
        <w:t>oraz z </w:t>
      </w:r>
      <w:r w:rsidRPr="007631FD">
        <w:rPr>
          <w:rFonts w:ascii="Arial" w:hAnsi="Arial" w:cs="Arial"/>
          <w:sz w:val="20"/>
          <w:szCs w:val="20"/>
        </w:rPr>
        <w:t>tytułu wypłaconych osobie uprawnionej zaliczek alimentacyjnych na podstawie u</w:t>
      </w:r>
      <w:r w:rsidR="00D44555">
        <w:rPr>
          <w:rFonts w:ascii="Arial" w:hAnsi="Arial" w:cs="Arial"/>
          <w:sz w:val="20"/>
          <w:szCs w:val="20"/>
        </w:rPr>
        <w:t xml:space="preserve">stawy z dnia 22 kwietnia 2005r. </w:t>
      </w:r>
      <w:r w:rsidRPr="007631FD">
        <w:rPr>
          <w:rFonts w:ascii="Arial" w:hAnsi="Arial" w:cs="Arial"/>
          <w:sz w:val="20"/>
          <w:szCs w:val="20"/>
        </w:rPr>
        <w:t xml:space="preserve">o postępowaniu wobec dłużników alimentacyjnych oraz zaliczce alimentacyjnej. </w:t>
      </w:r>
    </w:p>
    <w:p w:rsidR="005719A8" w:rsidRDefault="00670218" w:rsidP="005547A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0E0D">
        <w:rPr>
          <w:rFonts w:ascii="Arial" w:eastAsia="Times New Roman" w:hAnsi="Arial" w:cs="Arial"/>
          <w:sz w:val="20"/>
          <w:szCs w:val="20"/>
          <w:lang w:eastAsia="pl-PL"/>
        </w:rPr>
        <w:t xml:space="preserve">Szczegółowe zestawienie </w:t>
      </w:r>
      <w:r>
        <w:rPr>
          <w:rFonts w:ascii="Arial" w:eastAsia="Times New Roman" w:hAnsi="Arial" w:cs="Arial"/>
          <w:sz w:val="20"/>
          <w:szCs w:val="20"/>
          <w:lang w:eastAsia="pl-PL"/>
        </w:rPr>
        <w:t>wyegzekwowanych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05B2">
        <w:rPr>
          <w:rFonts w:ascii="Arial" w:hAnsi="Arial" w:cs="Arial"/>
          <w:sz w:val="20"/>
          <w:szCs w:val="20"/>
        </w:rPr>
        <w:t xml:space="preserve">kwot alimentów od dłużników alimentacyjnych </w:t>
      </w:r>
      <w:r w:rsidRPr="009905B2">
        <w:rPr>
          <w:rFonts w:ascii="Arial" w:eastAsia="Times New Roman" w:hAnsi="Arial" w:cs="Arial"/>
          <w:sz w:val="20"/>
          <w:szCs w:val="20"/>
          <w:lang w:eastAsia="pl-PL"/>
        </w:rPr>
        <w:t xml:space="preserve">przedstawia </w:t>
      </w:r>
      <w:r w:rsidR="005547AD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9905B2">
        <w:rPr>
          <w:rFonts w:ascii="Arial" w:eastAsia="Times New Roman" w:hAnsi="Arial" w:cs="Arial"/>
          <w:sz w:val="20"/>
          <w:szCs w:val="20"/>
          <w:lang w:eastAsia="pl-PL"/>
        </w:rPr>
        <w:t xml:space="preserve">abela </w:t>
      </w:r>
      <w:r w:rsidR="005547AD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9905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547AD" w:rsidRPr="001433ED" w:rsidRDefault="005547AD" w:rsidP="005547A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0218" w:rsidRPr="009905B2" w:rsidRDefault="00670218" w:rsidP="0067021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Tabe</w:t>
      </w:r>
      <w:r w:rsidR="005547AD">
        <w:rPr>
          <w:rFonts w:ascii="Arial" w:hAnsi="Arial" w:cs="Arial"/>
          <w:sz w:val="18"/>
          <w:szCs w:val="18"/>
        </w:rPr>
        <w:t>la 9</w:t>
      </w:r>
      <w:r w:rsidRPr="006439D8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515"/>
      </w:tblGrid>
      <w:tr w:rsidR="00670218" w:rsidTr="009553A9">
        <w:tc>
          <w:tcPr>
            <w:tcW w:w="675" w:type="dxa"/>
          </w:tcPr>
          <w:p w:rsidR="00670218" w:rsidRPr="00D44555" w:rsidRDefault="00670218" w:rsidP="006702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9553A9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r w:rsidR="00670218" w:rsidRPr="00D4455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670218" w:rsidRPr="00D44555" w:rsidRDefault="00670218" w:rsidP="006702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9553A9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515" w:type="dxa"/>
          </w:tcPr>
          <w:p w:rsidR="00670218" w:rsidRPr="00D44555" w:rsidRDefault="00670218" w:rsidP="006702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9553A9" w:rsidP="006702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alimentów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>Kwoty zwrócone przez dłużników alimentacyjnych z tytułu wypłaconych świadczeń alimentacyjnych na podstawie ustawy z dnia 7 września 2007 r. o pomocy osobom uprawnionym do alimentów, z tego:</w:t>
            </w: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>139 143,91 zł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lastRenderedPageBreak/>
              <w:t>1.1.</w:t>
            </w: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lastRenderedPageBreak/>
              <w:t xml:space="preserve">- przekazane na dochody budżetu państwa, w tym: </w:t>
            </w: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lastRenderedPageBreak/>
              <w:t>116 175,13 zł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 xml:space="preserve">1.1.1 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 xml:space="preserve">- ustawowe odsetki za opóźnienie </w:t>
            </w: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>81 721,92 zł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44555">
              <w:rPr>
                <w:rFonts w:ascii="Arial" w:hAnsi="Arial" w:cs="Arial"/>
                <w:sz w:val="20"/>
                <w:szCs w:val="20"/>
              </w:rPr>
              <w:t>przekazane na dochody własne Gminy Kwidzyn</w:t>
            </w: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22 968,78 zł 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Kwoty zwrócone przez dłużników alimentacyjnych z tytułu wypłaconych zaliczek alimentacyjnych na podstawie ustawy z dnia 22 kwietnia 2005 r. o postępowaniu wobec dłużników alimentacyjnych oraz zaliczce alimentacyjnej, z tego: </w:t>
            </w: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>12 305,69 zł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 xml:space="preserve">- przekazane na dochody budżetu państwa (50%) </w:t>
            </w: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6 152,85 zł 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44555">
              <w:rPr>
                <w:rFonts w:ascii="Arial" w:hAnsi="Arial" w:cs="Arial"/>
                <w:sz w:val="20"/>
                <w:szCs w:val="20"/>
              </w:rPr>
              <w:t>przekazane na dochody własne Gminy Kwidzyn</w:t>
            </w: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4555">
              <w:rPr>
                <w:rFonts w:ascii="Arial" w:hAnsi="Arial" w:cs="Arial"/>
                <w:sz w:val="20"/>
                <w:szCs w:val="20"/>
              </w:rPr>
              <w:t>(50%)</w:t>
            </w:r>
          </w:p>
          <w:p w:rsidR="00670218" w:rsidRPr="00D44555" w:rsidRDefault="00670218" w:rsidP="005719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6 152,84 zł 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Łączna kwota wpłat alimentów (1+2), z tego: </w:t>
            </w:r>
          </w:p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>151 449,60 zł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0108AE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przekazane na </w:t>
            </w:r>
            <w:r w:rsidR="00670218" w:rsidRPr="00D44555">
              <w:rPr>
                <w:rFonts w:ascii="Arial" w:hAnsi="Arial" w:cs="Arial"/>
                <w:b/>
                <w:sz w:val="20"/>
                <w:szCs w:val="20"/>
              </w:rPr>
              <w:t xml:space="preserve">dochody budżetu państwa (1.1+2.1) </w:t>
            </w:r>
          </w:p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122 327,98 zł </w:t>
            </w:r>
          </w:p>
        </w:tc>
      </w:tr>
      <w:tr w:rsidR="00670218" w:rsidTr="009553A9">
        <w:tc>
          <w:tcPr>
            <w:tcW w:w="67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555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6096" w:type="dxa"/>
          </w:tcPr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0108AE">
              <w:rPr>
                <w:rFonts w:ascii="Arial" w:hAnsi="Arial" w:cs="Arial"/>
                <w:b/>
                <w:sz w:val="20"/>
                <w:szCs w:val="20"/>
              </w:rPr>
              <w:t xml:space="preserve">przekazane na </w:t>
            </w: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dochody własne Gminy Kwidzyn (1.2+2.2) </w:t>
            </w:r>
          </w:p>
          <w:p w:rsidR="00670218" w:rsidRPr="00D44555" w:rsidRDefault="00670218" w:rsidP="005719A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218" w:rsidRPr="00D44555" w:rsidRDefault="00670218" w:rsidP="005719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55">
              <w:rPr>
                <w:rFonts w:ascii="Arial" w:hAnsi="Arial" w:cs="Arial"/>
                <w:b/>
                <w:sz w:val="20"/>
                <w:szCs w:val="20"/>
              </w:rPr>
              <w:t xml:space="preserve">29 121,62 zł </w:t>
            </w:r>
          </w:p>
        </w:tc>
      </w:tr>
    </w:tbl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color w:val="76923C"/>
          <w:sz w:val="20"/>
          <w:szCs w:val="20"/>
        </w:rPr>
      </w:pPr>
    </w:p>
    <w:p w:rsidR="000108AE" w:rsidRPr="005547AD" w:rsidRDefault="00670218" w:rsidP="005547AD">
      <w:pPr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Wydatki na dodatki mieszkaniowe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zapisem </w:t>
      </w:r>
      <w:r w:rsidR="00D9546B">
        <w:rPr>
          <w:rFonts w:ascii="Arial" w:hAnsi="Arial" w:cs="Arial"/>
          <w:sz w:val="20"/>
          <w:szCs w:val="20"/>
        </w:rPr>
        <w:t xml:space="preserve">ustawowym </w:t>
      </w: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 xml:space="preserve">roku dodatek przyznawano osobom samodzielnie </w:t>
      </w:r>
      <w:r w:rsidR="00D9546B">
        <w:rPr>
          <w:rFonts w:ascii="Arial" w:hAnsi="Arial" w:cs="Arial"/>
          <w:sz w:val="20"/>
          <w:szCs w:val="20"/>
        </w:rPr>
        <w:t xml:space="preserve">zajmującym lokal albo wspólnie </w:t>
      </w:r>
      <w:r>
        <w:rPr>
          <w:rFonts w:ascii="Arial" w:hAnsi="Arial" w:cs="Arial"/>
          <w:sz w:val="20"/>
          <w:szCs w:val="20"/>
        </w:rPr>
        <w:t xml:space="preserve">z małżonkiem i innymi osobami stale z nimi zamieszkującymi </w:t>
      </w:r>
      <w:r w:rsidR="00D954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gospodarującymi, które swoje prawa do zamieszkiwania w lokalu wywodzą z prawa tych osób na podstawie posiadanego przez nich tytułu prawnego, tj. w szczególności najemcom, podnajemcom lokali mieszkalnych, właścicielom lokali mieszalnych oraz innym osobom mającym tytuł prawny do zajmowanego lokalu mieszanego. 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ustalaniu uprawnień do dodatku mieszkaniowego brano pod uwagę średni miesięczny dochód na jednego członka gospodarstwa domowego w okresie 3 miesięcy poprzedzających datę złożenia wniosku o przyznanie dodatku mieszkaniowego, który nie mógł przekroczyć kwoty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1 544,48 zł,</w:t>
      </w:r>
      <w:r>
        <w:rPr>
          <w:rFonts w:ascii="Arial" w:hAnsi="Arial" w:cs="Arial"/>
          <w:sz w:val="20"/>
          <w:szCs w:val="20"/>
        </w:rPr>
        <w:t xml:space="preserve"> tj. 175% kwoty najniższej emerytury w gospodarstwie jednoosobowym, obowiązującej </w:t>
      </w:r>
      <w:r>
        <w:rPr>
          <w:rFonts w:ascii="Arial" w:hAnsi="Arial" w:cs="Arial"/>
          <w:sz w:val="20"/>
          <w:szCs w:val="20"/>
        </w:rPr>
        <w:br/>
        <w:t xml:space="preserve">w dniu złożenia wniosku, która wynosi </w:t>
      </w:r>
      <w:r>
        <w:rPr>
          <w:rFonts w:ascii="Arial" w:hAnsi="Arial" w:cs="Arial"/>
          <w:b/>
          <w:sz w:val="20"/>
          <w:szCs w:val="20"/>
        </w:rPr>
        <w:t>882,56 zł</w:t>
      </w:r>
      <w:r>
        <w:rPr>
          <w:rFonts w:ascii="Arial" w:hAnsi="Arial" w:cs="Arial"/>
          <w:sz w:val="20"/>
          <w:szCs w:val="20"/>
        </w:rPr>
        <w:t xml:space="preserve"> i kwoty </w:t>
      </w:r>
      <w:r>
        <w:rPr>
          <w:rFonts w:ascii="Arial" w:hAnsi="Arial" w:cs="Arial"/>
          <w:b/>
          <w:sz w:val="20"/>
          <w:szCs w:val="20"/>
        </w:rPr>
        <w:t>1 103,20</w:t>
      </w:r>
      <w:r>
        <w:rPr>
          <w:rFonts w:ascii="Arial" w:hAnsi="Arial" w:cs="Arial"/>
          <w:sz w:val="20"/>
          <w:szCs w:val="20"/>
        </w:rPr>
        <w:t>, tj. 125% kwoty najniższej emerytury w gospodarstwie wieloosobowym.</w:t>
      </w:r>
    </w:p>
    <w:p w:rsidR="00670218" w:rsidRDefault="00670218" w:rsidP="00670218">
      <w:pPr>
        <w:pStyle w:val="Bezodstpw"/>
        <w:tabs>
          <w:tab w:val="left" w:pos="567"/>
        </w:tabs>
        <w:spacing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Poza wyżej wymienionym kryterium dochodowym, osoba ubiegająca się o dodatek mieszkaniowy musiała spełniać kryterium powierzchni użytkowej lokalu mieszkalnego, co oznacza, że dodatek mieszkaniowy przysługiwał, gdy normatywna powierzchnia użytkowa lokalu mieszkalnego lub budynku mieszkalnego, w którym znajdował się tylko jeden lokal mieszkalny (dom jednorodzinny), </w:t>
      </w:r>
      <w:r>
        <w:rPr>
          <w:rFonts w:ascii="Arial" w:hAnsi="Arial" w:cs="Arial"/>
          <w:sz w:val="20"/>
          <w:szCs w:val="20"/>
        </w:rPr>
        <w:br/>
        <w:t>w przeliczeniu na liczbę członków gospodarstwa domowego nie mogła przekraczać powierzchni określonej w przepisach ustawy o dodatkach mieszkaniowych, która dla 1 osoby wynosi 35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                    </w:t>
      </w:r>
      <w:r>
        <w:rPr>
          <w:rFonts w:ascii="Arial" w:hAnsi="Arial" w:cs="Arial"/>
          <w:sz w:val="20"/>
          <w:szCs w:val="20"/>
        </w:rPr>
        <w:lastRenderedPageBreak/>
        <w:t>a  w razie zamieszkiwania w lokalu mieszkalnym większej liczby osób dla każdej osoby zwiększano normatywną powierzchnię tego lokalu o 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670218" w:rsidRDefault="00670218" w:rsidP="00670218">
      <w:pPr>
        <w:pStyle w:val="Bezodstpw"/>
        <w:spacing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dodatek mieszkaniowy przysługiwał, gdy powierzchnia użytkowa lokalu mieszkalnego nie przekraczała normatywnej powierzchni o więcej niż: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30% albo 50%, pod warunkiem, że udział powierzchni pokoi i kuchni w powierzchni użytkowej tego lokalu nie przekraczał 60%.</w:t>
      </w:r>
    </w:p>
    <w:p w:rsidR="00670218" w:rsidRDefault="00670218" w:rsidP="00670218">
      <w:pPr>
        <w:pStyle w:val="Bezodstpw"/>
        <w:spacing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Normatywna powierzchnia mogła ulec zwiększeniu o dodatkowe 15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 w przypadku, gdy </w:t>
      </w:r>
      <w:r>
        <w:rPr>
          <w:rFonts w:ascii="Arial" w:hAnsi="Arial" w:cs="Arial"/>
          <w:sz w:val="20"/>
          <w:szCs w:val="20"/>
        </w:rPr>
        <w:br/>
        <w:t>w lokalu mieszkalnym zamieszkiwała osoba niepełnosprawna poruszająca się na wózku lub osoba niepełnosprawna, jeżeli niepełnosprawność wymaga zamieszkiwania w oddzielnym pokoju.</w:t>
      </w:r>
    </w:p>
    <w:p w:rsidR="00670218" w:rsidRDefault="00670218" w:rsidP="00670218">
      <w:pPr>
        <w:pStyle w:val="Bezodstpw"/>
        <w:spacing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lokal mieszkalny nie był wyposażony w instalację doprowadzającą energię cieplną do celów ogrzewania, w instalację ciepłej wody lub gazu przewodowego z zewnętrznego źródła znajdującego się poza lokalem mieszkalnym, wówczas osobie uprawnionej do dodatku mieszkaniowego przysługiwał ryczałt na zakup opału stanowiący część dodatku mieszkaniowego.  </w:t>
      </w:r>
    </w:p>
    <w:p w:rsidR="00670218" w:rsidRDefault="00670218" w:rsidP="00670218">
      <w:pPr>
        <w:pStyle w:val="Bezodstpw"/>
        <w:spacing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 xml:space="preserve">r. do Gminnego Ośrodka Pomocy Społecznej w Kwidzynie wpłynęło </w:t>
      </w:r>
      <w:r>
        <w:rPr>
          <w:rFonts w:ascii="Arial" w:hAnsi="Arial" w:cs="Arial"/>
          <w:b/>
          <w:sz w:val="20"/>
          <w:szCs w:val="20"/>
        </w:rPr>
        <w:t>115</w:t>
      </w:r>
      <w:r>
        <w:rPr>
          <w:rFonts w:ascii="Arial" w:hAnsi="Arial" w:cs="Arial"/>
          <w:sz w:val="20"/>
          <w:szCs w:val="20"/>
        </w:rPr>
        <w:t xml:space="preserve"> wniosków </w:t>
      </w:r>
      <w:r>
        <w:rPr>
          <w:rFonts w:ascii="Arial" w:hAnsi="Arial" w:cs="Arial"/>
          <w:sz w:val="20"/>
          <w:szCs w:val="20"/>
        </w:rPr>
        <w:br/>
        <w:t>o ustalenie prawa do dodatku mieszkaniowego</w:t>
      </w:r>
      <w:r w:rsidR="00D9546B">
        <w:rPr>
          <w:rFonts w:ascii="Arial" w:hAnsi="Arial" w:cs="Arial"/>
          <w:sz w:val="20"/>
          <w:szCs w:val="20"/>
        </w:rPr>
        <w:t>, po rozpatrzeniu których</w:t>
      </w:r>
      <w:r>
        <w:rPr>
          <w:rFonts w:ascii="Arial" w:hAnsi="Arial" w:cs="Arial"/>
          <w:sz w:val="20"/>
          <w:szCs w:val="20"/>
        </w:rPr>
        <w:t xml:space="preserve"> </w:t>
      </w:r>
      <w:r w:rsidR="00D9546B">
        <w:rPr>
          <w:rFonts w:ascii="Arial" w:hAnsi="Arial" w:cs="Arial"/>
          <w:sz w:val="20"/>
          <w:szCs w:val="20"/>
        </w:rPr>
        <w:t xml:space="preserve">wydano </w:t>
      </w:r>
      <w:r w:rsidR="00D9546B">
        <w:rPr>
          <w:rFonts w:ascii="Arial" w:hAnsi="Arial" w:cs="Arial"/>
          <w:b/>
          <w:sz w:val="20"/>
          <w:szCs w:val="20"/>
        </w:rPr>
        <w:t>98</w:t>
      </w:r>
      <w:r w:rsidR="00D9546B">
        <w:rPr>
          <w:rFonts w:ascii="Arial" w:hAnsi="Arial" w:cs="Arial"/>
          <w:sz w:val="20"/>
          <w:szCs w:val="20"/>
        </w:rPr>
        <w:t xml:space="preserve"> decyzji przyznających świadczenie, natomiast w </w:t>
      </w:r>
      <w:r w:rsidR="00D9546B">
        <w:rPr>
          <w:rFonts w:ascii="Arial" w:hAnsi="Arial" w:cs="Arial"/>
          <w:b/>
          <w:sz w:val="20"/>
          <w:szCs w:val="20"/>
        </w:rPr>
        <w:t xml:space="preserve">14 </w:t>
      </w:r>
      <w:r w:rsidR="00D9546B">
        <w:rPr>
          <w:rFonts w:ascii="Arial" w:hAnsi="Arial" w:cs="Arial"/>
          <w:sz w:val="20"/>
          <w:szCs w:val="20"/>
        </w:rPr>
        <w:t>przypadkach wydano decyzje odmowne.</w:t>
      </w:r>
    </w:p>
    <w:p w:rsidR="00670218" w:rsidRDefault="00670218" w:rsidP="00670218">
      <w:pPr>
        <w:pStyle w:val="Bezodstpw"/>
        <w:spacing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ustawą o dodatkach mieszkaniowych, </w:t>
      </w:r>
      <w:r w:rsidR="00D9546B">
        <w:rPr>
          <w:rFonts w:ascii="Arial" w:hAnsi="Arial" w:cs="Arial"/>
          <w:sz w:val="20"/>
          <w:szCs w:val="20"/>
        </w:rPr>
        <w:t>świadczenie przyznawane było</w:t>
      </w:r>
      <w:r>
        <w:rPr>
          <w:rFonts w:ascii="Arial" w:hAnsi="Arial" w:cs="Arial"/>
          <w:sz w:val="20"/>
          <w:szCs w:val="20"/>
        </w:rPr>
        <w:t xml:space="preserve"> na okres </w:t>
      </w:r>
      <w:r w:rsidR="00D954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6 miesięcy. 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Główną przyczyną odmowy przyznania świadczenia było przekroczenie normatywnej powierzchni użytkowej lokalu lub zbyt wysoki dochód w stosunku do ponoszonych wydatków na lokal mieszkalny, gdyż zgodnie z ustawą o dodatkach mieszkaniowych wysokość dodatku mieszkaniowego stanowi różnicę między wydatkami poniesionymi przez osobę ubiegającą się o dodatek mieszkaniowy, tj. świadczeniami okresowymi ponoszonymi przez gospodarstwo domowe, w związku z zajmowaniem lokalu mieszkalnego, przypadającymi na jego normatywną powierzchnię użytkową, a kwotą stanowiącą wydatki na mieszkanie poniesione przez wnioskodawcę ze średniego miesięcznego dochodu gospodarstwa domowego.</w:t>
      </w:r>
    </w:p>
    <w:p w:rsidR="00670218" w:rsidRDefault="00670218" w:rsidP="00586600">
      <w:pPr>
        <w:pStyle w:val="Bezodstpw"/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>2016 r</w:t>
      </w:r>
      <w:r>
        <w:rPr>
          <w:rFonts w:ascii="Arial" w:hAnsi="Arial" w:cs="Arial"/>
          <w:sz w:val="20"/>
          <w:szCs w:val="20"/>
        </w:rPr>
        <w:t xml:space="preserve">. </w:t>
      </w:r>
      <w:r w:rsidR="00A64988">
        <w:rPr>
          <w:rFonts w:ascii="Arial" w:hAnsi="Arial" w:cs="Arial"/>
          <w:sz w:val="20"/>
          <w:szCs w:val="20"/>
        </w:rPr>
        <w:t>wypłacono</w:t>
      </w:r>
      <w:r>
        <w:rPr>
          <w:rFonts w:ascii="Arial" w:hAnsi="Arial" w:cs="Arial"/>
          <w:sz w:val="20"/>
          <w:szCs w:val="20"/>
        </w:rPr>
        <w:t xml:space="preserve"> dodatki mieszkaniowe </w:t>
      </w:r>
      <w:r>
        <w:rPr>
          <w:rFonts w:ascii="Arial" w:hAnsi="Arial" w:cs="Arial"/>
          <w:b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rodzinom na łączną  kwotę </w:t>
      </w:r>
      <w:r>
        <w:rPr>
          <w:rFonts w:ascii="Arial" w:hAnsi="Arial" w:cs="Arial"/>
          <w:b/>
          <w:sz w:val="20"/>
          <w:szCs w:val="20"/>
        </w:rPr>
        <w:t>129 97</w:t>
      </w:r>
      <w:r w:rsidR="00A6498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zł pochodzącą ze środków własnych gminy Kwidzyn. </w:t>
      </w:r>
    </w:p>
    <w:p w:rsidR="00586600" w:rsidRDefault="00586600" w:rsidP="00586600">
      <w:pPr>
        <w:pStyle w:val="Bezodstpw"/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670218" w:rsidRDefault="00670218" w:rsidP="00670218">
      <w:pPr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Wydatki na zryczałtowane dodatki energetyczne</w:t>
      </w:r>
    </w:p>
    <w:p w:rsidR="00670218" w:rsidRDefault="00670218" w:rsidP="006702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>Zasady  ustalania uprawnień do zryczałtowanego dodatku energetycznego reguluje ustawa - Prawo energetyczne, która od 1 stycznia 2014 roku ustanowiła ten rodzaj świadczenia. O dodatek energetyczny mog</w:t>
      </w:r>
      <w:r w:rsidR="00521EF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>ą ubiegać się osoby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>, którym przyznano dodatek mieszkaniowy oraz, które były stroną umowy kompleksowej lub umowy sprzedaży energii elektrycznej zawartej z przedsiębiorstwe</w:t>
      </w:r>
      <w:r w:rsidR="00521EF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m energetycznym i zamieszkiwały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w miejscu dostarczania energii elektrycznej. </w:t>
      </w:r>
    </w:p>
    <w:p w:rsidR="00670218" w:rsidRDefault="00670218" w:rsidP="006702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  <w:t xml:space="preserve">Dodatek energetyczny ustalany był na czas przyznania dodatku mieszkaniowego. </w:t>
      </w:r>
    </w:p>
    <w:p w:rsidR="00670218" w:rsidRDefault="00670218" w:rsidP="006702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2016</w:t>
      </w:r>
      <w:r>
        <w:rPr>
          <w:rFonts w:ascii="Arial" w:hAnsi="Arial" w:cs="Arial"/>
          <w:sz w:val="20"/>
          <w:szCs w:val="20"/>
        </w:rPr>
        <w:t xml:space="preserve"> roku do Gminnego Ośrodka Pomocy Społecznej w Kwidzynie wpłynęły </w:t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wnioski </w:t>
      </w:r>
      <w:r>
        <w:rPr>
          <w:rFonts w:ascii="Arial" w:hAnsi="Arial" w:cs="Arial"/>
          <w:sz w:val="20"/>
          <w:szCs w:val="20"/>
        </w:rPr>
        <w:br/>
        <w:t>o przyznanie zryczałtowanego dodatku energetycznego</w:t>
      </w:r>
      <w:r w:rsidR="00521EF4">
        <w:rPr>
          <w:rFonts w:ascii="Arial" w:hAnsi="Arial" w:cs="Arial"/>
          <w:sz w:val="20"/>
          <w:szCs w:val="20"/>
        </w:rPr>
        <w:t>, po rozpatrzeniu których wydano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decyzji </w:t>
      </w:r>
      <w:r w:rsidR="00521EF4">
        <w:rPr>
          <w:rFonts w:ascii="Arial" w:hAnsi="Arial" w:cs="Arial"/>
          <w:sz w:val="20"/>
          <w:szCs w:val="20"/>
        </w:rPr>
        <w:t>administracyjnych przyznających świadczenie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21EF4" w:rsidRDefault="00670218" w:rsidP="00607A7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okresie sprawozdawczym wypłacono dodatki energetyczne </w:t>
      </w:r>
      <w:r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rodzinom na łączną kwotę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1</w:t>
      </w:r>
      <w:r w:rsidR="00E936DF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99</w:t>
      </w:r>
      <w:r w:rsidR="00E936DF"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zł. Środki na </w:t>
      </w:r>
      <w:r w:rsidR="00E936DF">
        <w:rPr>
          <w:rFonts w:ascii="Arial" w:hAnsi="Arial" w:cs="Arial"/>
          <w:sz w:val="20"/>
          <w:szCs w:val="20"/>
        </w:rPr>
        <w:t xml:space="preserve">realizację świadczeń </w:t>
      </w:r>
      <w:r>
        <w:rPr>
          <w:rFonts w:ascii="Arial" w:hAnsi="Arial" w:cs="Arial"/>
          <w:sz w:val="20"/>
          <w:szCs w:val="20"/>
        </w:rPr>
        <w:t xml:space="preserve">pochodziły z dotacji celowej budżetu państwa. </w:t>
      </w:r>
    </w:p>
    <w:p w:rsidR="00670218" w:rsidRDefault="00670218" w:rsidP="0067021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l-PL"/>
        </w:rPr>
      </w:pPr>
    </w:p>
    <w:p w:rsidR="00670218" w:rsidRDefault="00670218" w:rsidP="00670218">
      <w:pPr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Wydatki na stypendia i zasiłki szkolne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Ustalanie uprawnień do pomocy materialnej o charakterze socjalnym realizowane jest przez Gminny Ośrodek Pomocy Społecznej w Kwidzynie od 1 kwietnia 2009r. W ramach tego zadania udzielana jest pomoc w formie stypendiów i zasiłków szkolnych. Ogólne zasady ustalania prawa do świadczeń reguluje ustawa o systemie oświaty, natomiast szczegółowe zasady określa Regulamin udzielania pomocy materialnej o charakterze socjalnym dla uczniów zamieszkałych na terenie gminy Kwidzyn przyjęty Uchwałą Nr XLIV/248/14 Rady Gminy Kwidzyn z dnia 27 czerwca 2014r. 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Świadczenia pomocy materialnej o charakterze socjalnym </w:t>
      </w:r>
      <w:r w:rsidR="001A5696">
        <w:rPr>
          <w:rFonts w:ascii="Arial" w:hAnsi="Arial" w:cs="Arial"/>
          <w:sz w:val="20"/>
          <w:szCs w:val="20"/>
        </w:rPr>
        <w:t>przyznawane były</w:t>
      </w:r>
      <w:r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b/>
          <w:sz w:val="20"/>
          <w:szCs w:val="20"/>
        </w:rPr>
        <w:t>2016</w:t>
      </w:r>
      <w:r w:rsidR="001A5696">
        <w:rPr>
          <w:rFonts w:ascii="Arial" w:hAnsi="Arial" w:cs="Arial"/>
          <w:sz w:val="20"/>
          <w:szCs w:val="20"/>
        </w:rPr>
        <w:t xml:space="preserve"> roku  na wniosek</w:t>
      </w:r>
      <w:r>
        <w:rPr>
          <w:rFonts w:ascii="Arial" w:hAnsi="Arial" w:cs="Arial"/>
          <w:sz w:val="20"/>
          <w:szCs w:val="20"/>
        </w:rPr>
        <w:t xml:space="preserve"> rodziców</w:t>
      </w:r>
      <w:r w:rsidR="001A56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r. o stypendium szkolne mogli ubiegać się uczniowie  do 24 roku życia znajdujący się </w:t>
      </w: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trudnej sytuacji materialnej, wynikającej z niskich dochodów na osobę w rodzinie, w szczególności, gdy w rodzinie występowało: bezrobocie, niepełnosprawność, ciężka lub długotrwała choroba, brak umiejętności wypełniania funkcji opiekuńczo-wychowawczych, alkoholizm lub narkomania.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Miesięczna wysokość dochodu na osobę w rodzinie ucznia uprawniająca do ubiegania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się o stypendium szkolne nie może być większa niż kwota, o której mowa w art. 8 ust. 1 pkt 2 ustawy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dnia 12 marca 2004 r. o pomocy społecznej (Dz. U. z 2015 r., poz. 163 z późniejszymi zmianami).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Zgodnie z rozporządzeniem Rady Ministrów  z dnia  14 lipca 2015 r. w sprawie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zweryfikowanych kryteriów dochodowych oraz kwot świadczeń pieniężnych z pomocy społecznej miesięczna wysokość dochodu na osobę w rodzinie ucznia uprawniająca do ubiegania się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stypendium szkolne nie mogła być większa niż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514 zł.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Ponadto warunkiem przyznania stypendium było zamieszkiwanie na terenie gminy Kwidzyn. </w:t>
      </w:r>
      <w:r>
        <w:rPr>
          <w:rFonts w:ascii="Arial" w:hAnsi="Arial" w:cs="Arial"/>
          <w:sz w:val="20"/>
          <w:szCs w:val="20"/>
        </w:rPr>
        <w:t xml:space="preserve">Miesięczna kwota stypendium szkolnego uzależniona jest od wysokości zasiłku rodzinnego przysługującego na dziecko w przedziale wiekowym powyżej </w:t>
      </w:r>
      <w:r>
        <w:rPr>
          <w:rFonts w:ascii="Arial" w:hAnsi="Arial" w:cs="Arial"/>
          <w:sz w:val="20"/>
          <w:szCs w:val="20"/>
        </w:rPr>
        <w:br/>
        <w:t xml:space="preserve">5 roku życia do 18 lat, który do 31 października </w:t>
      </w:r>
      <w:r>
        <w:rPr>
          <w:rFonts w:ascii="Arial" w:hAnsi="Arial" w:cs="Arial"/>
          <w:b/>
          <w:sz w:val="20"/>
          <w:szCs w:val="20"/>
        </w:rPr>
        <w:t xml:space="preserve">2016r. wynosił 118 </w:t>
      </w:r>
      <w:r>
        <w:rPr>
          <w:rFonts w:ascii="Arial" w:hAnsi="Arial" w:cs="Arial"/>
          <w:sz w:val="20"/>
          <w:szCs w:val="20"/>
        </w:rPr>
        <w:t xml:space="preserve">zł, natomiast od 1 listopada </w:t>
      </w:r>
      <w:r>
        <w:rPr>
          <w:rFonts w:ascii="Arial" w:hAnsi="Arial" w:cs="Arial"/>
          <w:b/>
          <w:sz w:val="20"/>
          <w:szCs w:val="20"/>
        </w:rPr>
        <w:t>124 zł.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Zmiany kryterium dochodowego oraz wysokości zasiłku rodzinnego skutkowały zmianą wysokości stypendium szkolnego, co przedstawia </w:t>
      </w:r>
      <w:r w:rsidR="001A5696" w:rsidRPr="001A5696">
        <w:rPr>
          <w:rFonts w:ascii="Arial" w:eastAsia="Times New Roman" w:hAnsi="Arial" w:cs="Arial"/>
          <w:sz w:val="20"/>
          <w:szCs w:val="20"/>
          <w:lang w:eastAsia="pl-PL"/>
        </w:rPr>
        <w:t>Tabela 10</w:t>
      </w:r>
      <w:r w:rsidRPr="001A569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A5696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</w:p>
    <w:p w:rsidR="00670218" w:rsidRPr="009C0A1B" w:rsidRDefault="00670218" w:rsidP="00670218">
      <w:pPr>
        <w:tabs>
          <w:tab w:val="left" w:pos="439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C0A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9C0A1B">
        <w:rPr>
          <w:rFonts w:ascii="Arial" w:hAnsi="Arial" w:cs="Arial"/>
          <w:sz w:val="20"/>
          <w:szCs w:val="20"/>
        </w:rPr>
        <w:t xml:space="preserve">                      </w:t>
      </w:r>
      <w:bookmarkStart w:id="0" w:name="_GoBack"/>
      <w:bookmarkEnd w:id="0"/>
      <w:r w:rsidRPr="009C0A1B">
        <w:rPr>
          <w:rFonts w:ascii="Arial" w:hAnsi="Arial" w:cs="Arial"/>
          <w:sz w:val="20"/>
          <w:szCs w:val="20"/>
        </w:rPr>
        <w:t xml:space="preserve">Tabela </w:t>
      </w:r>
      <w:r w:rsidR="001A5696" w:rsidRPr="009C0A1B">
        <w:rPr>
          <w:rFonts w:ascii="Arial" w:hAnsi="Arial" w:cs="Arial"/>
          <w:sz w:val="20"/>
          <w:szCs w:val="20"/>
        </w:rPr>
        <w:t xml:space="preserve">10 </w:t>
      </w:r>
      <w:r w:rsidRPr="009C0A1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404"/>
        <w:gridCol w:w="3255"/>
        <w:gridCol w:w="3113"/>
      </w:tblGrid>
      <w:tr w:rsidR="00670218" w:rsidRPr="009C0A1B" w:rsidTr="006702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 dochód miesięczny na osobę w rodzinie</w:t>
            </w:r>
          </w:p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01.10.2016r.</w:t>
            </w:r>
          </w:p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Miesięczna kwota stypendium szkolnego</w:t>
            </w:r>
          </w:p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 01.10.2016 do 31.10.2016r.</w:t>
            </w:r>
          </w:p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Miesięczna kwota stypendium szkolnego</w:t>
            </w:r>
          </w:p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 01.11.2016r.</w:t>
            </w:r>
          </w:p>
          <w:p w:rsidR="00670218" w:rsidRPr="009C0A1B" w:rsidRDefault="00670218" w:rsidP="001A569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 zł</w:t>
            </w:r>
          </w:p>
        </w:tc>
      </w:tr>
      <w:tr w:rsidR="00670218" w:rsidRPr="009C0A1B" w:rsidTr="006702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40% kryterium dochodowego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hAnsi="Arial" w:cs="Arial"/>
                <w:b/>
                <w:sz w:val="20"/>
                <w:szCs w:val="20"/>
              </w:rPr>
              <w:t>do 205,60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110% kwoty zasiłku rodzinnego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110% kwoty zasiłku rodzinnego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A1B">
              <w:rPr>
                <w:rFonts w:ascii="Arial" w:hAnsi="Arial" w:cs="Arial"/>
                <w:b/>
                <w:sz w:val="20"/>
                <w:szCs w:val="20"/>
              </w:rPr>
              <w:t>136,00 zł</w:t>
            </w:r>
          </w:p>
        </w:tc>
      </w:tr>
      <w:tr w:rsidR="00670218" w:rsidRPr="009C0A1B" w:rsidTr="009C0A1B">
        <w:trPr>
          <w:trHeight w:val="1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powyżej  40% do 70% kryterium dochodowego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A1B">
              <w:rPr>
                <w:rFonts w:ascii="Arial" w:hAnsi="Arial" w:cs="Arial"/>
                <w:b/>
                <w:sz w:val="20"/>
                <w:szCs w:val="20"/>
              </w:rPr>
              <w:t>od 205,61 zł do 359,80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95% kwoty zasiłku rodzinnego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112,00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95% kwoty zasiłku rodzinnego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118,00 zł</w:t>
            </w:r>
          </w:p>
        </w:tc>
      </w:tr>
      <w:tr w:rsidR="00670218" w:rsidRPr="009C0A1B" w:rsidTr="00670218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powyżej  70% do 100% kryterium dochodowego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hAnsi="Arial" w:cs="Arial"/>
                <w:b/>
                <w:sz w:val="20"/>
                <w:szCs w:val="20"/>
              </w:rPr>
              <w:t xml:space="preserve"> od 359,81 zł do 514,00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85% kwoty zasiłku rodzinnego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85% kwoty zasiłku rodzinnego</w:t>
            </w: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70218" w:rsidRPr="009C0A1B" w:rsidRDefault="00670218" w:rsidP="001A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0A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105,00 zł</w:t>
            </w:r>
          </w:p>
        </w:tc>
      </w:tr>
    </w:tbl>
    <w:p w:rsidR="00670218" w:rsidRDefault="00670218" w:rsidP="00670218">
      <w:pPr>
        <w:tabs>
          <w:tab w:val="left" w:pos="4395"/>
        </w:tabs>
        <w:spacing w:after="0" w:line="360" w:lineRule="auto"/>
        <w:rPr>
          <w:rFonts w:ascii="Arial" w:hAnsi="Arial" w:cs="Arial"/>
          <w:sz w:val="12"/>
          <w:szCs w:val="12"/>
        </w:rPr>
      </w:pPr>
    </w:p>
    <w:tbl>
      <w:tblPr>
        <w:tblW w:w="1044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6"/>
        <w:gridCol w:w="956"/>
        <w:gridCol w:w="1284"/>
        <w:gridCol w:w="1271"/>
        <w:gridCol w:w="1809"/>
        <w:gridCol w:w="160"/>
        <w:gridCol w:w="367"/>
        <w:gridCol w:w="160"/>
        <w:gridCol w:w="680"/>
        <w:gridCol w:w="701"/>
        <w:gridCol w:w="160"/>
        <w:gridCol w:w="160"/>
        <w:gridCol w:w="160"/>
        <w:gridCol w:w="160"/>
      </w:tblGrid>
      <w:tr w:rsidR="00670218" w:rsidTr="00670218">
        <w:trPr>
          <w:trHeight w:val="300"/>
        </w:trPr>
        <w:tc>
          <w:tcPr>
            <w:tcW w:w="425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85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:rsidR="00670218" w:rsidRDefault="00670218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284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71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809" w:type="dxa"/>
            <w:noWrap/>
            <w:vAlign w:val="bottom"/>
            <w:hideMark/>
          </w:tcPr>
          <w:p w:rsidR="00670218" w:rsidRDefault="00670218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670218" w:rsidRDefault="0067021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7" w:type="dxa"/>
            <w:noWrap/>
            <w:vAlign w:val="bottom"/>
            <w:hideMark/>
          </w:tcPr>
          <w:p w:rsidR="00670218" w:rsidRDefault="0067021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670218" w:rsidRDefault="00670218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670218" w:rsidRDefault="0067021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670218" w:rsidRDefault="0067021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60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60" w:type="dxa"/>
          </w:tcPr>
          <w:p w:rsidR="00670218" w:rsidRDefault="0067021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od stycznia do czerwca </w:t>
      </w:r>
      <w:r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r. wypłacono stypendia szkolne przyznane na podstawie decyzji wydanych w </w:t>
      </w:r>
      <w:r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r. na rok szkolny </w:t>
      </w:r>
      <w:r>
        <w:rPr>
          <w:rFonts w:ascii="Arial" w:hAnsi="Arial" w:cs="Arial"/>
          <w:b/>
          <w:sz w:val="20"/>
          <w:szCs w:val="20"/>
        </w:rPr>
        <w:t>2015/2016</w:t>
      </w:r>
      <w:r>
        <w:rPr>
          <w:rFonts w:ascii="Arial" w:hAnsi="Arial" w:cs="Arial"/>
          <w:sz w:val="20"/>
          <w:szCs w:val="20"/>
        </w:rPr>
        <w:t xml:space="preserve"> dla </w:t>
      </w:r>
      <w:r>
        <w:rPr>
          <w:rFonts w:ascii="Arial" w:hAnsi="Arial" w:cs="Arial"/>
          <w:b/>
          <w:sz w:val="20"/>
          <w:szCs w:val="20"/>
        </w:rPr>
        <w:t>112</w:t>
      </w:r>
      <w:r>
        <w:rPr>
          <w:rFonts w:ascii="Arial" w:hAnsi="Arial" w:cs="Arial"/>
          <w:sz w:val="20"/>
          <w:szCs w:val="20"/>
        </w:rPr>
        <w:t xml:space="preserve"> uczniów szkół podstawowych,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uczniów gimnazjum oraz </w:t>
      </w:r>
      <w:r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 xml:space="preserve"> uczniom szkół ponadgimnazjalnych.  Pomoc materialną o charakterze socjalnym w formie stypendium szkolnego przeznaczono w szczególności na podręczniki szkolne </w:t>
      </w:r>
      <w:r>
        <w:rPr>
          <w:rFonts w:ascii="Arial" w:hAnsi="Arial" w:cs="Arial"/>
          <w:sz w:val="20"/>
          <w:szCs w:val="20"/>
        </w:rPr>
        <w:br/>
        <w:t xml:space="preserve">i pomoce naukowe, stroje gimnastyczne, obuwie sportowe, a także na dofinansowanie dojazdów </w:t>
      </w:r>
      <w:r>
        <w:rPr>
          <w:rFonts w:ascii="Arial" w:hAnsi="Arial" w:cs="Arial"/>
          <w:sz w:val="20"/>
          <w:szCs w:val="20"/>
        </w:rPr>
        <w:br/>
        <w:t xml:space="preserve">do szkół i wycieczki szkolne. 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Regulaminem przyznawania pomocy materialnej dla uczniów zamieszkałych na terenie gminy Kwidzyn od września </w:t>
      </w:r>
      <w:r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r. nastąpił nabór wniosków o przyznanie stypendium szkolnego na rok szkolny </w:t>
      </w:r>
      <w:r>
        <w:rPr>
          <w:rFonts w:ascii="Arial" w:hAnsi="Arial" w:cs="Arial"/>
          <w:b/>
          <w:sz w:val="20"/>
          <w:szCs w:val="20"/>
        </w:rPr>
        <w:t>2016/2017</w:t>
      </w:r>
      <w:r>
        <w:rPr>
          <w:rFonts w:ascii="Arial" w:hAnsi="Arial" w:cs="Arial"/>
          <w:sz w:val="20"/>
          <w:szCs w:val="20"/>
        </w:rPr>
        <w:t xml:space="preserve">. W okresie tym przyjęto </w:t>
      </w:r>
      <w:r>
        <w:rPr>
          <w:rFonts w:ascii="Arial" w:hAnsi="Arial" w:cs="Arial"/>
          <w:b/>
          <w:sz w:val="20"/>
          <w:szCs w:val="20"/>
        </w:rPr>
        <w:t>188</w:t>
      </w:r>
      <w:r>
        <w:rPr>
          <w:rFonts w:ascii="Arial" w:hAnsi="Arial" w:cs="Arial"/>
          <w:sz w:val="20"/>
          <w:szCs w:val="20"/>
        </w:rPr>
        <w:t xml:space="preserve"> wniosków.  Po rozpatrzeniu wszystkich wniosków wydano </w:t>
      </w:r>
      <w:r>
        <w:rPr>
          <w:rFonts w:ascii="Arial" w:hAnsi="Arial" w:cs="Arial"/>
          <w:b/>
          <w:sz w:val="20"/>
          <w:szCs w:val="20"/>
        </w:rPr>
        <w:t>153</w:t>
      </w:r>
      <w:r>
        <w:rPr>
          <w:rFonts w:ascii="Arial" w:hAnsi="Arial" w:cs="Arial"/>
          <w:sz w:val="20"/>
          <w:szCs w:val="20"/>
        </w:rPr>
        <w:t xml:space="preserve"> decyz</w:t>
      </w:r>
      <w:r w:rsidR="00DA6A21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przyznając</w:t>
      </w:r>
      <w:r w:rsidR="00DA6A2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 xml:space="preserve"> uczniów szkół podstawowych, </w:t>
      </w:r>
      <w:r>
        <w:rPr>
          <w:rFonts w:ascii="Arial" w:hAnsi="Arial" w:cs="Arial"/>
          <w:b/>
          <w:sz w:val="20"/>
          <w:szCs w:val="20"/>
        </w:rPr>
        <w:t xml:space="preserve">46 </w:t>
      </w:r>
      <w:r>
        <w:rPr>
          <w:rFonts w:ascii="Arial" w:hAnsi="Arial" w:cs="Arial"/>
          <w:sz w:val="20"/>
          <w:szCs w:val="20"/>
        </w:rPr>
        <w:t xml:space="preserve">uczniów gimnazjum i </w:t>
      </w:r>
      <w:r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uczniów szkół ponadgimnazjalnych), natomiast </w:t>
      </w:r>
      <w:r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 decyzje odmowne ze względu na przekroczone kryterium dochodowe. 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od stycznia do grudnia </w:t>
      </w:r>
      <w:r>
        <w:rPr>
          <w:rFonts w:ascii="Arial" w:hAnsi="Arial" w:cs="Arial"/>
          <w:b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 xml:space="preserve">r. na stypendia szkolne wydatkowano kwotę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156 887,74</w:t>
      </w:r>
      <w:r>
        <w:rPr>
          <w:rFonts w:ascii="Arial" w:hAnsi="Arial" w:cs="Arial"/>
          <w:sz w:val="20"/>
          <w:szCs w:val="20"/>
        </w:rPr>
        <w:t xml:space="preserve"> zł. Środki na wypłatę świadczeń pochodziły z dotacji celowej budżetu państwa w kwocie </w:t>
      </w:r>
      <w:r>
        <w:rPr>
          <w:rFonts w:ascii="Arial" w:hAnsi="Arial" w:cs="Arial"/>
          <w:b/>
          <w:sz w:val="20"/>
          <w:szCs w:val="20"/>
        </w:rPr>
        <w:t>115 883,00 zł</w:t>
      </w:r>
      <w:r>
        <w:rPr>
          <w:rFonts w:ascii="Arial" w:hAnsi="Arial" w:cs="Arial"/>
          <w:sz w:val="20"/>
          <w:szCs w:val="20"/>
        </w:rPr>
        <w:t xml:space="preserve"> i z dochodów własnych Gminy Kwidzyn w kwocie </w:t>
      </w:r>
      <w:r>
        <w:rPr>
          <w:rFonts w:ascii="Arial" w:hAnsi="Arial" w:cs="Arial"/>
          <w:b/>
          <w:sz w:val="20"/>
          <w:szCs w:val="20"/>
        </w:rPr>
        <w:t>36 874,74 zł.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Drugą formą pomocy materialnej o charakterze socjalnym jest zasiłek szkolny  przyznawany uczniom zamieszkującym na terenie gminy Kwidzyn , którzy znaleźli się przejściowo w trudnej sytuacji materialnej z powodu zdarzenia losowego, w szczególności śmierci rodziców, jednego z rodziców lub prawnych opiekunów, klęski żywiołowej, wydatków związanych z długotrwałą chorobą ucznia. Zasiłek szkolny przyznawany jest w formie: pieniężnej na pokrycie wydatków związanych z procesem edukacyjnym. Zasiłek przyznawany jest bez względu na dochód. Uczeń może ubiegać się </w:t>
      </w:r>
      <w:r>
        <w:rPr>
          <w:rFonts w:ascii="Arial" w:hAnsi="Arial" w:cs="Arial"/>
          <w:sz w:val="20"/>
          <w:szCs w:val="20"/>
        </w:rPr>
        <w:br/>
        <w:t xml:space="preserve">o przyznanie świadczenia w terminie nie dłuższym niż dwa miesiące od wystąpienia zdarzenia uzasadniającego przyznanie tego zasiłku. </w:t>
      </w:r>
      <w:r>
        <w:rPr>
          <w:rFonts w:ascii="Arial" w:hAnsi="Arial" w:cs="Arial"/>
          <w:b/>
          <w:sz w:val="20"/>
          <w:szCs w:val="20"/>
        </w:rPr>
        <w:t>W 2016</w:t>
      </w:r>
      <w:r>
        <w:rPr>
          <w:rFonts w:ascii="Arial" w:hAnsi="Arial" w:cs="Arial"/>
          <w:sz w:val="20"/>
          <w:szCs w:val="20"/>
        </w:rPr>
        <w:t xml:space="preserve"> roku wpłynęło </w:t>
      </w:r>
      <w:r>
        <w:rPr>
          <w:rFonts w:ascii="Arial" w:hAnsi="Arial" w:cs="Arial"/>
          <w:b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 xml:space="preserve"> wniosków o przyznanie zasiłku szkolnego, wszystkie wnioski zostały rozpatrzone pozytywnie. Wypłacono rodzinom</w:t>
      </w:r>
      <w:r w:rsidR="00DA6A21">
        <w:rPr>
          <w:rFonts w:ascii="Arial" w:hAnsi="Arial" w:cs="Arial"/>
          <w:sz w:val="20"/>
          <w:szCs w:val="20"/>
        </w:rPr>
        <w:t xml:space="preserve"> świadczenia</w:t>
      </w:r>
      <w:r>
        <w:rPr>
          <w:rFonts w:ascii="Arial" w:hAnsi="Arial" w:cs="Arial"/>
          <w:sz w:val="20"/>
          <w:szCs w:val="20"/>
        </w:rPr>
        <w:t xml:space="preserve"> </w:t>
      </w:r>
      <w:r w:rsidR="00DA6A21">
        <w:rPr>
          <w:rFonts w:ascii="Arial" w:hAnsi="Arial" w:cs="Arial"/>
          <w:sz w:val="20"/>
          <w:szCs w:val="20"/>
        </w:rPr>
        <w:br/>
        <w:t>w łącznej wysokości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4 130,00</w:t>
      </w:r>
      <w:r>
        <w:rPr>
          <w:rFonts w:ascii="Arial" w:hAnsi="Arial" w:cs="Arial"/>
          <w:sz w:val="20"/>
          <w:szCs w:val="20"/>
        </w:rPr>
        <w:t xml:space="preserve"> zł</w:t>
      </w:r>
      <w:r w:rsidR="00DA6A21">
        <w:rPr>
          <w:rFonts w:ascii="Arial" w:hAnsi="Arial" w:cs="Arial"/>
          <w:sz w:val="20"/>
          <w:szCs w:val="20"/>
        </w:rPr>
        <w:t>. Środki finansowe na wypłaty zasiłków szkolnych</w:t>
      </w:r>
      <w:r>
        <w:rPr>
          <w:rFonts w:ascii="Arial" w:hAnsi="Arial" w:cs="Arial"/>
          <w:sz w:val="20"/>
          <w:szCs w:val="20"/>
        </w:rPr>
        <w:t xml:space="preserve"> </w:t>
      </w:r>
      <w:r w:rsidR="00DA6A21">
        <w:rPr>
          <w:rFonts w:ascii="Arial" w:hAnsi="Arial" w:cs="Arial"/>
          <w:sz w:val="20"/>
          <w:szCs w:val="20"/>
        </w:rPr>
        <w:t>pochodziły</w:t>
      </w:r>
      <w:r>
        <w:rPr>
          <w:rFonts w:ascii="Arial" w:hAnsi="Arial" w:cs="Arial"/>
          <w:sz w:val="20"/>
          <w:szCs w:val="20"/>
        </w:rPr>
        <w:t xml:space="preserve"> dochodów  własnych </w:t>
      </w:r>
      <w:r w:rsidR="00DA6A2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miny Kwidzyn.</w:t>
      </w:r>
    </w:p>
    <w:p w:rsidR="00670218" w:rsidRDefault="00670218" w:rsidP="00670218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</w:p>
    <w:p w:rsidR="00670218" w:rsidRDefault="00670218" w:rsidP="00670218">
      <w:pPr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Wydatki na świadczenie wychowawcze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 dnia 1 kwietnia 2016r. Gminny Ośrodek Pomocy Społecznej w Kwidzynie realizuje zadanie wynikające z ustawy z dnia 11 lutego 2016r. o pomocy państwa w wychowywaniu dzieci, która określa warunki nabywania prawa do świadczenia wychowawczego oraz zasady przyznawania i wypłacania tego świadczenia.</w:t>
      </w: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Zgodnie z przedmiotową ustawą świadczenie wychowawcze przysługuje matce, ojcu, opiekunowi faktycznemu dziecka albo opiekunowi prawnemu dziecka na częściowe pokrycie wydatków związanych z wychowywaniem dziecka, w tym z opieką nad nim i zaspokojeniem jego potrzeb życiowych.</w:t>
      </w:r>
    </w:p>
    <w:p w:rsidR="00670218" w:rsidRDefault="00670218" w:rsidP="006702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 roku sprawozdawczym prawo  do świadczenia wychowawczego ustalano na okres od </w:t>
      </w:r>
      <w:r>
        <w:rPr>
          <w:rFonts w:ascii="Arial" w:hAnsi="Arial" w:cs="Arial"/>
          <w:sz w:val="20"/>
          <w:szCs w:val="20"/>
        </w:rPr>
        <w:br/>
        <w:t>1 kwietnia 2016 r. do 30 września roku następnego. Świadczenie wychowawcze przysługiwało na pierwsze dziecko, jeżeli miesięczny dochód rodziny wnioskodawcy w przeliczeniu na osobę nie przekraczał kwoty 800,00 zł. W przypadku gdy w skład rodziny wchodziło dziecko niepełnosprawne kwota dochodu uprawniającego do świadczenia była wyższa i wynosiła 1 200,00 zł. Powyższe świadczenie na drugie i kolejne dziecko przysługiwało niezależnie od osiągniętego dochodu do dnia ukończenia przez dziecko 18 roku życia.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kwietnia 2016 r. do Gminnego Ośrodka Pomocy Społecznej w Kwidzynie wpłynęło </w:t>
      </w:r>
      <w:r>
        <w:rPr>
          <w:rFonts w:ascii="Arial" w:hAnsi="Arial" w:cs="Arial"/>
          <w:b/>
          <w:sz w:val="20"/>
          <w:szCs w:val="20"/>
        </w:rPr>
        <w:t xml:space="preserve">1 070 </w:t>
      </w:r>
      <w:r>
        <w:rPr>
          <w:rFonts w:ascii="Arial" w:hAnsi="Arial" w:cs="Arial"/>
          <w:sz w:val="20"/>
          <w:szCs w:val="20"/>
        </w:rPr>
        <w:t>wniosków o ustalenie prawa do świadczenia wychowawczego, z tego:</w:t>
      </w:r>
    </w:p>
    <w:p w:rsidR="00670218" w:rsidRDefault="00670218" w:rsidP="0067021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871 złożono w formie papierowej,</w:t>
      </w:r>
    </w:p>
    <w:p w:rsidR="00670218" w:rsidRDefault="00670218" w:rsidP="0067021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 złożono w formie elektronicznej.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początku realizacji zadania w sprawach o świadczenia wychowawcze wydano łącznie 1085 decyzji administracyjnych, w tym:</w:t>
      </w:r>
    </w:p>
    <w:p w:rsidR="00670218" w:rsidRDefault="00670218" w:rsidP="00670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967 decyzji przyznających,</w:t>
      </w:r>
    </w:p>
    <w:p w:rsidR="00670218" w:rsidRDefault="00670218" w:rsidP="00670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 decyzji uchylających,</w:t>
      </w:r>
    </w:p>
    <w:p w:rsidR="00670218" w:rsidRDefault="00670218" w:rsidP="00670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 decyzj</w:t>
      </w:r>
      <w:r w:rsidR="00D77C4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odmown</w:t>
      </w:r>
      <w:r w:rsidR="00D77C4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</w:p>
    <w:p w:rsidR="00670218" w:rsidRDefault="00670218" w:rsidP="00670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decyzji pozostawiających wnioski bez rozpatrzenia,</w:t>
      </w:r>
    </w:p>
    <w:p w:rsidR="00670218" w:rsidRDefault="00670218" w:rsidP="00670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decyzji zmieniających,</w:t>
      </w:r>
    </w:p>
    <w:p w:rsidR="00670218" w:rsidRDefault="00670218" w:rsidP="00670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decyzje o nienależnie pobranych świadczeniach wychowawczych,</w:t>
      </w:r>
    </w:p>
    <w:p w:rsidR="00670218" w:rsidRDefault="00670218" w:rsidP="0067021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decyzja umarzająca wszczęte z urzędu postępowanie.</w:t>
      </w:r>
    </w:p>
    <w:p w:rsidR="00670218" w:rsidRDefault="00670218" w:rsidP="0067021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wydanych decyzji wnioskodawcy wnieśli 3 odwołania do Samorządowego Kolegium Odwoławczego w Gdańsku. We wszystkich przypadkach wydane decyzje administracyjne zostały utrzymane w mocy</w:t>
      </w:r>
      <w:r w:rsidR="00D77C43">
        <w:rPr>
          <w:rFonts w:ascii="Arial" w:hAnsi="Arial" w:cs="Arial"/>
          <w:sz w:val="20"/>
          <w:szCs w:val="20"/>
        </w:rPr>
        <w:t xml:space="preserve"> przez organ drugiej instancji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D77C43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grudnia 2016 r. liczba rodzin z terenu Gminy Kwidzyn </w:t>
      </w:r>
      <w:r w:rsidR="00D77C43">
        <w:rPr>
          <w:rFonts w:ascii="Arial" w:hAnsi="Arial" w:cs="Arial"/>
          <w:sz w:val="20"/>
          <w:szCs w:val="20"/>
        </w:rPr>
        <w:t>w przypadku, których</w:t>
      </w:r>
      <w:r>
        <w:rPr>
          <w:rFonts w:ascii="Arial" w:hAnsi="Arial" w:cs="Arial"/>
          <w:sz w:val="20"/>
          <w:szCs w:val="20"/>
        </w:rPr>
        <w:t xml:space="preserve"> ustalone prawo do świadczenia wychowawczego wyniosła </w:t>
      </w:r>
      <w:r w:rsidR="00D77C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877</w:t>
      </w:r>
      <w:r>
        <w:rPr>
          <w:rFonts w:ascii="Arial" w:hAnsi="Arial" w:cs="Arial"/>
          <w:sz w:val="20"/>
          <w:szCs w:val="20"/>
        </w:rPr>
        <w:t>, z czego:</w:t>
      </w:r>
    </w:p>
    <w:p w:rsidR="00670218" w:rsidRDefault="00670218" w:rsidP="0067021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 stanowiły rodziny, w </w:t>
      </w:r>
      <w:r w:rsidR="00D77C43">
        <w:rPr>
          <w:rFonts w:ascii="Arial" w:hAnsi="Arial" w:cs="Arial"/>
          <w:sz w:val="20"/>
          <w:szCs w:val="20"/>
        </w:rPr>
        <w:t xml:space="preserve">których </w:t>
      </w:r>
      <w:r>
        <w:rPr>
          <w:rFonts w:ascii="Arial" w:hAnsi="Arial" w:cs="Arial"/>
          <w:sz w:val="20"/>
          <w:szCs w:val="20"/>
        </w:rPr>
        <w:t>członkiem</w:t>
      </w:r>
      <w:r w:rsidR="00D77C43">
        <w:rPr>
          <w:rFonts w:ascii="Arial" w:hAnsi="Arial" w:cs="Arial"/>
          <w:sz w:val="20"/>
          <w:szCs w:val="20"/>
        </w:rPr>
        <w:t xml:space="preserve"> rodziny</w:t>
      </w:r>
      <w:r>
        <w:rPr>
          <w:rFonts w:ascii="Arial" w:hAnsi="Arial" w:cs="Arial"/>
          <w:sz w:val="20"/>
          <w:szCs w:val="20"/>
        </w:rPr>
        <w:t xml:space="preserve"> było dziecko legitymujące się orzeczeniem o niepełnosprawności,</w:t>
      </w:r>
    </w:p>
    <w:p w:rsidR="00670218" w:rsidRDefault="00670218" w:rsidP="0067021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224 stanowiły rodziny z ustalonym prawem do świadczenia wychowawczego na pierwsze dziecko, w sytuacji gdy było ono jedynym dzieckiem wśród członków rodziny.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Średnia miesięczna liczba przyznanych decyzją świadczeń wychowawczych w okresie od 1 kwietnia 2016 r. do 31 grudnia 2016 r. wyniosła </w:t>
      </w:r>
      <w:r>
        <w:rPr>
          <w:rFonts w:ascii="Arial" w:hAnsi="Arial" w:cs="Arial"/>
          <w:b/>
          <w:sz w:val="20"/>
          <w:szCs w:val="20"/>
        </w:rPr>
        <w:t>1 371</w:t>
      </w:r>
      <w:r>
        <w:rPr>
          <w:rFonts w:ascii="Arial" w:hAnsi="Arial" w:cs="Arial"/>
          <w:sz w:val="20"/>
          <w:szCs w:val="20"/>
        </w:rPr>
        <w:t xml:space="preserve">, z czego na pierwsze dziecko </w:t>
      </w:r>
      <w:r>
        <w:rPr>
          <w:rFonts w:ascii="Arial" w:hAnsi="Arial" w:cs="Arial"/>
          <w:b/>
          <w:sz w:val="20"/>
          <w:szCs w:val="20"/>
        </w:rPr>
        <w:t>552.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Gminny Ośrodek Pomocy Społecznej w Kwidzynie współpracował z Regionalnym Ośrodkiem Polityki Społecznej w Gdańsku w ramach koordynacji systemu zabezpieczenia społecznego </w:t>
      </w:r>
      <w:r>
        <w:rPr>
          <w:rFonts w:ascii="Arial" w:hAnsi="Arial" w:cs="Arial"/>
          <w:sz w:val="20"/>
          <w:szCs w:val="20"/>
        </w:rPr>
        <w:br/>
        <w:t xml:space="preserve">w sprawach dotyczących złożonych w 2016 r. </w:t>
      </w:r>
      <w:r>
        <w:rPr>
          <w:rFonts w:ascii="Arial" w:hAnsi="Arial" w:cs="Arial"/>
          <w:b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wniosków o ustalenie prawa do świadczenia wychowawczego. Przyznające decyzje administracyjne wydane przez ROPS w Gdańsku </w:t>
      </w:r>
      <w:r w:rsidR="00D77C43">
        <w:rPr>
          <w:rFonts w:ascii="Arial" w:hAnsi="Arial" w:cs="Arial"/>
          <w:sz w:val="20"/>
          <w:szCs w:val="20"/>
        </w:rPr>
        <w:t>były</w:t>
      </w:r>
      <w:r>
        <w:rPr>
          <w:rFonts w:ascii="Arial" w:hAnsi="Arial" w:cs="Arial"/>
          <w:sz w:val="20"/>
          <w:szCs w:val="20"/>
        </w:rPr>
        <w:t xml:space="preserve"> realizowane prze</w:t>
      </w:r>
      <w:r w:rsidR="00D77C43">
        <w:rPr>
          <w:rFonts w:ascii="Arial" w:hAnsi="Arial" w:cs="Arial"/>
          <w:sz w:val="20"/>
          <w:szCs w:val="20"/>
        </w:rPr>
        <w:t>z Gminny Ośrodek Pomocy Społecznej</w:t>
      </w:r>
      <w:r>
        <w:rPr>
          <w:rFonts w:ascii="Arial" w:hAnsi="Arial" w:cs="Arial"/>
          <w:sz w:val="20"/>
          <w:szCs w:val="20"/>
        </w:rPr>
        <w:t xml:space="preserve"> w Kwidzynie.</w:t>
      </w:r>
    </w:p>
    <w:p w:rsidR="0062401E" w:rsidRDefault="00670218" w:rsidP="00D77C43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kwota poniesionych z budżetu państwa wydatków na świadczenia wychowawcze (bez środków na koszty obsługi i na wdrożenie) w 2016 r. wyniosła </w:t>
      </w:r>
      <w:r>
        <w:rPr>
          <w:rFonts w:ascii="Arial" w:hAnsi="Arial" w:cs="Arial"/>
          <w:b/>
          <w:sz w:val="20"/>
          <w:szCs w:val="20"/>
        </w:rPr>
        <w:t>6 120 130 zł,</w:t>
      </w:r>
      <w:r>
        <w:rPr>
          <w:rFonts w:ascii="Arial" w:hAnsi="Arial" w:cs="Arial"/>
          <w:sz w:val="20"/>
          <w:szCs w:val="20"/>
        </w:rPr>
        <w:t xml:space="preserve"> co średnio wyniosło </w:t>
      </w:r>
      <w:r>
        <w:rPr>
          <w:rFonts w:ascii="Arial" w:hAnsi="Arial" w:cs="Arial"/>
          <w:b/>
          <w:sz w:val="20"/>
          <w:szCs w:val="20"/>
        </w:rPr>
        <w:t>680 014 zł</w:t>
      </w:r>
      <w:r>
        <w:rPr>
          <w:rFonts w:ascii="Arial" w:hAnsi="Arial" w:cs="Arial"/>
          <w:sz w:val="20"/>
          <w:szCs w:val="20"/>
        </w:rPr>
        <w:t xml:space="preserve"> miesięcznie.</w:t>
      </w:r>
    </w:p>
    <w:p w:rsidR="00670218" w:rsidRDefault="00670218" w:rsidP="00D77C43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2401E">
        <w:rPr>
          <w:rFonts w:ascii="Arial" w:hAnsi="Arial" w:cs="Arial"/>
          <w:sz w:val="20"/>
          <w:szCs w:val="20"/>
        </w:rPr>
        <w:t>Przyjęcie do realizacji nowego zadania wymagało wprowadzenia określonych zmian organizacyjnych związanych głównie z wygospodarowaniem pomieszczenia, zatrudnieniem pracowników oraz zakupem niezbędnego wyposażenia.</w:t>
      </w:r>
    </w:p>
    <w:p w:rsidR="0062401E" w:rsidRDefault="0062401E" w:rsidP="00D77C43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pomieszczenie pozyskano poprzez zmniejszenie ilości pokoi przeznaczonych dla </w:t>
      </w:r>
      <w:r w:rsidR="008B23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6 pracowników socjalnych, którzy obecnie zajmują 2 pomieszczenia. W wyniku ogłoszonego naboru zatrudniono 2 pracowników do realizacji świadczenia wychowawczego.</w:t>
      </w:r>
    </w:p>
    <w:p w:rsidR="0062401E" w:rsidRDefault="0062401E" w:rsidP="00D77C43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przystąpieniem do realizacji zadania dokonano zakupu niezbędnego wyposażenia </w:t>
      </w:r>
      <w:r w:rsidR="008B23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postaci: 2 biurek, 2 regałów, szafy,4 krzeseł, 2 komputerów i drukarki.</w:t>
      </w:r>
    </w:p>
    <w:p w:rsidR="00607A78" w:rsidRDefault="0062401E" w:rsidP="008B2372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Zarówno wydatki na wynagrodzenia</w:t>
      </w:r>
      <w:r w:rsidR="00AE732A">
        <w:rPr>
          <w:rFonts w:ascii="Arial" w:hAnsi="Arial" w:cs="Arial"/>
          <w:sz w:val="20"/>
          <w:szCs w:val="20"/>
        </w:rPr>
        <w:t xml:space="preserve"> i pochodne od wynagrodzenia</w:t>
      </w:r>
      <w:r>
        <w:rPr>
          <w:rFonts w:ascii="Arial" w:hAnsi="Arial" w:cs="Arial"/>
          <w:sz w:val="20"/>
          <w:szCs w:val="20"/>
        </w:rPr>
        <w:t xml:space="preserve">, jak i </w:t>
      </w:r>
      <w:r w:rsidR="008B2372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 xml:space="preserve">rodki na wdrożenie </w:t>
      </w:r>
      <w:r w:rsidR="00AE732A"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z w:val="20"/>
          <w:szCs w:val="20"/>
        </w:rPr>
        <w:t xml:space="preserve"> pozostałe koszty związane z obsługą programu pochodziły z dotacji celowej budżetu państwa.</w:t>
      </w:r>
    </w:p>
    <w:p w:rsidR="008B2372" w:rsidRPr="008B2372" w:rsidRDefault="008B2372" w:rsidP="008B2372">
      <w:pPr>
        <w:spacing w:after="0" w:line="360" w:lineRule="auto"/>
        <w:ind w:firstLine="450"/>
        <w:jc w:val="both"/>
        <w:rPr>
          <w:rFonts w:ascii="Arial" w:hAnsi="Arial" w:cs="Arial"/>
          <w:sz w:val="20"/>
          <w:szCs w:val="20"/>
        </w:rPr>
      </w:pPr>
    </w:p>
    <w:p w:rsidR="00E25E02" w:rsidRPr="00E25E02" w:rsidRDefault="00670218" w:rsidP="00E25E02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Pozostała działalność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roku sprawozdawczym 2016 Gminny Ośrodek Pomocy Społecznej w Kwidzynie kontynuował współpracę z instytucjami działającymi na terenie miasta i gminy Kwidzyn oraz stowarzyszeniami i fundacjami.  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współpracy pracownicy socjalni sporządzili 93 wywiady środowiskowe, 44 opinie dla innych instytucji, W 3 sprawach wystąpiono do Sądu Rejonowego w Kwidzynie o wgląd </w:t>
      </w:r>
      <w:r>
        <w:rPr>
          <w:rFonts w:ascii="Arial" w:hAnsi="Arial" w:cs="Arial"/>
          <w:sz w:val="20"/>
          <w:szCs w:val="20"/>
        </w:rPr>
        <w:br/>
        <w:t>w sytuacje rodzin z terenu Gminy Kwidzyn. W 2 przypadkach złożono zawiadomienia do Prokuratury Rejonowej w Kwidzynie o podejrzeniu popełnienia przestępstwa lub zwrócono się z  prośbą o podjęcie działań mających wpływ na funkcjonowanie osoby i rodziny.</w:t>
      </w:r>
    </w:p>
    <w:p w:rsidR="00E25E02" w:rsidRDefault="00E25E02" w:rsidP="00E25E02">
      <w:pPr>
        <w:spacing w:after="0" w:line="36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Udzielono 64 odpowiedzi na wnioski o udostępnienie danych osobowych z komendy policji i prokuratury. Ponadto udzielono 70 odpowiedzi w formie pism do innych instytucji, które dotyczyły sytuacji rodzin korzystających z pomocy. 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2016 roku wystawiono klientom GOPS Kwidzyn 18 zaświadczeń potwierdzających trudną sytuację rodzin lub umożliwiających ubieganie się o pomoc w innych instytucjach.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wieloletniej współpracy z Powiatowym Centrum Pomocy Społecznej w Kwidzynie pozyskano 8 miejsc na kolonie w miejscowości Gdańsk w terminie od 12 do 25 lipca 2016r. 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dzieci w koloniach był wolny od obowiązku wnoszenia przez rodziców jakichkolwiek opłat za uczestnictwo, z wyjątkiem kosztu dowiezienia dziecka na miejsce zbiórki wyznaczone przez organizatora. Uczestnikami kolonii byli uczniowie szkół podstawowych i gimnazjów, którzy ze </w:t>
      </w:r>
      <w:r>
        <w:rPr>
          <w:rFonts w:ascii="Arial" w:hAnsi="Arial" w:cs="Arial"/>
          <w:sz w:val="20"/>
          <w:szCs w:val="20"/>
        </w:rPr>
        <w:lastRenderedPageBreak/>
        <w:t>względu na trudną sytuację materialną rodziny nie mieli możliwości wyjazdu na kolonie i obozy organizowane na zasadach ogólnych, tj. za częściową lub całkowitą odpłatnością.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Pracownicy Ośrodka przeprowadzili nabór dzieci na kolonię i obóz, przygotowali niezbędną dokumentację oraz uczestniczyli przy zbiórce i odbieraniu dzieci przez rodziców.</w:t>
      </w:r>
    </w:p>
    <w:p w:rsidR="00E25E02" w:rsidRDefault="00E25E02" w:rsidP="00E25E02">
      <w:pPr>
        <w:spacing w:after="0" w:line="36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 wydano 83 skierowania do otrzymywania pomocy żywnościowej w ramach Programu Operacyjnego Pomoc Żywnościowa współfinansowanego z Europejskiego Funduszu Pomocy Najbardziej Potrzebującym (FEAD). W dniu 09.12.2016r. zostało zawarte Porozumienie </w:t>
      </w:r>
      <w:r>
        <w:rPr>
          <w:rFonts w:ascii="Arial" w:hAnsi="Arial" w:cs="Arial"/>
          <w:sz w:val="20"/>
          <w:szCs w:val="20"/>
        </w:rPr>
        <w:br/>
        <w:t>z  Pomorskim Oddziałem Okręgowym Polskiego Czerwonego Krzyża z siedzibą w Gdańsku dotyczącym zasad współpracy przy realizacji Programu Operacyjnego Pomoc Żywnościowa na lata 2014- 2020 podprogram 2016.</w:t>
      </w:r>
    </w:p>
    <w:p w:rsidR="00E25E02" w:rsidRDefault="00E25E02" w:rsidP="00E25E02">
      <w:pPr>
        <w:spacing w:after="0" w:line="360" w:lineRule="auto"/>
        <w:ind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roku sprawozdawczym 2016 Gminny Kwidzyn Gminny Ośrodek Pomocy Społecznej </w:t>
      </w:r>
      <w:r>
        <w:rPr>
          <w:rFonts w:ascii="Arial" w:hAnsi="Arial" w:cs="Arial"/>
          <w:sz w:val="20"/>
          <w:szCs w:val="20"/>
        </w:rPr>
        <w:br/>
        <w:t xml:space="preserve">w Kwidzynie podpisał w dniu 14.04.2016r. umowę współpracy z Gminnym Ośrodkiem Kultury i jako partner przystąpił do realizacji projektu pod nazwą „Teatr Na Wynos Dla Każdego – Proszę!” </w:t>
      </w:r>
      <w:r>
        <w:rPr>
          <w:rFonts w:ascii="Arial" w:hAnsi="Arial" w:cs="Arial"/>
          <w:sz w:val="20"/>
          <w:szCs w:val="20"/>
        </w:rPr>
        <w:br/>
        <w:t xml:space="preserve">w ramach programu „Kultura Dostępna”. Program współfinansowany był ze środków Ministra Kultury i Dziedzictwa Narodowego. 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Wychodząc na przeciw potrzebom mieszkańców Gminny Kwidzyn, Gminny Ośrodek Pomocy Społecznej w Kwidzynie wystąpił z inicjatywą nawiązania współpracy z Gminą Sadlinki </w:t>
      </w:r>
      <w:r>
        <w:rPr>
          <w:rFonts w:ascii="Arial" w:hAnsi="Arial" w:cs="Arial"/>
          <w:sz w:val="20"/>
          <w:szCs w:val="20"/>
        </w:rPr>
        <w:br/>
        <w:t>w zakresie świadczenia usług dla osób z zaburzeniami psychicznymi przez Środowiskowy Dom Samopomocy w Okrągłej Łące. Uchwałą Nr XXVIII/176/16 Rady Gminy Kwidzyn z dnia 30 czerwca 2016r. wyrażona została zgoda na zawarcie porozumienia. W dniu 05.07.2016r. doszło do zawarcia porozumienia pomiędzy Gminą Kwidzyn, a Gminą Sadlinki, w którym określony został szczegółowy  zakres współpracy.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 roku Gminny Ośrodek Pomocy Społecznej w Kwidzynie kontynuował współpracę ze Stowarzyszeniem „Seniorzy 50+”, które wspierało naszych podopiecznych przekazując na ich rzecz: artykuły spożywcze, pościel, odzież, ręczniki. Pomoc została przygotowana w formie paczek. </w:t>
      </w:r>
    </w:p>
    <w:p w:rsidR="00E25E02" w:rsidRDefault="00E25E02" w:rsidP="00E25E02">
      <w:pPr>
        <w:spacing w:after="0" w:line="360" w:lineRule="auto"/>
        <w:ind w:right="170" w:firstLine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Wzorem lat ubiegłych Ośrodek prowadził całoroczną zbiórkę odzieży używanej, sprzętu AGD, mebli oraz wyprawek dla noworodków i małych dzieci, które przekazywał osobom potrzebującym. </w:t>
      </w:r>
      <w:r>
        <w:rPr>
          <w:rFonts w:ascii="Arial" w:hAnsi="Arial" w:cs="Arial"/>
          <w:sz w:val="20"/>
          <w:szCs w:val="20"/>
        </w:rPr>
        <w:br/>
        <w:t xml:space="preserve">W 2016r. Gminny Ośrodek Pomocy Społecznej po raz kolejny uczestniczył w ogólnopolskiej akcji świątecznej pomocy osobom najuboższym, realizowanej przez Stowarzyszenie „Wiosna”. Akcja „Szlachetna Paczka” opierała się o ideę przekazywania bezpośredniej pomocy osobom potrzebującym  na podstawie wcześniejszego rozeznania ich potrzeb przez wyznaczonych do tego wolontariuszy. W ubiegłym roku pomoc ta była dedykowana głównie osobom starszym i niepełnosprawnym. Mechanizm działania akcji opierał się o prywatnych darczyńców, którzy odpowiadali na potrzeby osób najbardziej potrzebujących. Potrzeby te były identyfikowane przez wolontariuszy i umieszczane w anonimowej internetowej bazie danych, dzięki czemu każda zainteresowana osoba mogła przygotować paczkę dostosowaną do potrzeb osób starszych po zapoznaniu się z ich konkretnymi potrzebami. </w:t>
      </w:r>
    </w:p>
    <w:p w:rsidR="00670218" w:rsidRDefault="00670218" w:rsidP="00670218">
      <w:pPr>
        <w:spacing w:after="0" w:line="360" w:lineRule="auto"/>
        <w:ind w:right="170"/>
        <w:jc w:val="both"/>
        <w:rPr>
          <w:rFonts w:ascii="Arial" w:hAnsi="Arial" w:cs="Arial"/>
          <w:sz w:val="20"/>
          <w:szCs w:val="20"/>
        </w:rPr>
      </w:pPr>
    </w:p>
    <w:p w:rsidR="00670218" w:rsidRDefault="00670218" w:rsidP="00670218">
      <w:pPr>
        <w:numPr>
          <w:ilvl w:val="0"/>
          <w:numId w:val="16"/>
        </w:numPr>
        <w:spacing w:after="0" w:line="360" w:lineRule="auto"/>
        <w:ind w:left="448" w:right="170" w:hanging="4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Zadania wynikające z ustawy o przeciwdziałaniu przemocy w rodzinie</w:t>
      </w:r>
    </w:p>
    <w:p w:rsidR="004D1186" w:rsidRDefault="00670218" w:rsidP="004D1186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lastRenderedPageBreak/>
        <w:tab/>
      </w:r>
      <w:r w:rsidR="004D1186">
        <w:rPr>
          <w:rFonts w:ascii="Arial" w:hAnsi="Arial" w:cs="Arial"/>
          <w:sz w:val="20"/>
          <w:szCs w:val="20"/>
        </w:rPr>
        <w:t xml:space="preserve">Ustawa o przeciwdziałaniu przemocy w rodzinie nakłada na gminy obowiązek podejmowania działań na rzecz przeciwdziałania przemocy w rodzinie, w szczególności w ramach pracy w zespole </w:t>
      </w:r>
      <w:proofErr w:type="spellStart"/>
      <w:r w:rsidR="004D1186">
        <w:rPr>
          <w:rFonts w:ascii="Arial" w:hAnsi="Arial" w:cs="Arial"/>
          <w:sz w:val="20"/>
          <w:szCs w:val="20"/>
        </w:rPr>
        <w:t>interdysyplinarnym</w:t>
      </w:r>
      <w:proofErr w:type="spellEnd"/>
      <w:r w:rsidR="004D1186">
        <w:rPr>
          <w:rFonts w:ascii="Arial" w:hAnsi="Arial" w:cs="Arial"/>
          <w:sz w:val="20"/>
          <w:szCs w:val="20"/>
        </w:rPr>
        <w:t xml:space="preserve">. Zarządzeniem Nr 84/11 Wójta Gminy Kwidzyn z dnia 20 lipca 2011r. powołany został Gminny Zespół Interdyscyplinarny do spraw przeciwdziałania przemocy w rodzinie. W jego skład wchodzi m.in. 2 pracowników Gminnego Ośrodka Pomocy Społecznej w Kwidzynie. Od września 2016r zmienił się skład Gminnego Zespołu Interdyscyplinarnego. Pracownicy Gminnego Ośrodka Pomocy Społecznej pełnią funkcję przewodniczącego i członka GZI. </w:t>
      </w:r>
    </w:p>
    <w:p w:rsidR="004D1186" w:rsidRDefault="004D1186" w:rsidP="004D1186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Zadaniem Gminnego Zespołu Interdyscyplinarnego było integrowanie i koordynowanie działań podmiotów oraz specjalistów w zakresie przeciwdziałania przemocy w rodzinie, a w szczególności:</w:t>
      </w:r>
    </w:p>
    <w:p w:rsidR="004D1186" w:rsidRDefault="004D1186" w:rsidP="004D1186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diagnozowanie problemu przemocy w rodzinie;</w:t>
      </w:r>
    </w:p>
    <w:p w:rsidR="004D1186" w:rsidRDefault="004D1186" w:rsidP="004D1186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podejmowanie działań w środowisku zagrożonym przemocą w rodzinie mających na celu przeciwdziałanie temu zjawisku;</w:t>
      </w:r>
    </w:p>
    <w:p w:rsidR="004D1186" w:rsidRDefault="004D1186" w:rsidP="004D1186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inicjowanie interwencji w środowisku dotkniętym przemocą w rodzinie;</w:t>
      </w:r>
    </w:p>
    <w:p w:rsidR="004D1186" w:rsidRDefault="004D1186" w:rsidP="004D1186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rozpowszechnianie informacji o instytucjach, osobach i możliwościach udzielania pomocy </w:t>
      </w:r>
      <w:r>
        <w:rPr>
          <w:rFonts w:ascii="Arial" w:hAnsi="Arial" w:cs="Arial"/>
          <w:sz w:val="20"/>
          <w:szCs w:val="20"/>
        </w:rPr>
        <w:br/>
        <w:t>w środowisku lokalnym;</w:t>
      </w:r>
    </w:p>
    <w:p w:rsidR="004D1186" w:rsidRDefault="004D1186" w:rsidP="004D1186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inicjowanie działań w stosunku do osób stosujących przemoc w rodzinie.</w:t>
      </w:r>
    </w:p>
    <w:p w:rsidR="004D1186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 roku odbyły się 17 posiedzeń Gminnego Zespołu Interdyscyplinarnego do spraw przeciwdziałania przemocy w rodzinie. Obsługę organizacyjno-techniczną Zespołu zapewniał Gminny Ośrodek Pomocy Społecznej w Kwidzynie. </w:t>
      </w:r>
    </w:p>
    <w:p w:rsidR="004D1186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rozwiązywania problemów związanych z wystąpieniem przemocy w rodzinie </w:t>
      </w:r>
      <w:r>
        <w:rPr>
          <w:rFonts w:ascii="Arial" w:hAnsi="Arial" w:cs="Arial"/>
          <w:sz w:val="20"/>
          <w:szCs w:val="20"/>
        </w:rPr>
        <w:br/>
        <w:t>w indywidualnych przypadkach Zespół Interdyscyplinarny powoływał grupy robocze, składające się głównie z dzielnicowego KPP w Kwidzynie, pracownika socjalnego GOPS Kwidzyn oraz Pełnomocnika Wójta ds. Rozwiązywania Problemów Społecznych pełniącego funkcję koordynatora grupy. Do zadań grupy roboczej należało:</w:t>
      </w:r>
    </w:p>
    <w:p w:rsidR="004D1186" w:rsidRDefault="004D1186" w:rsidP="004D118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i realizacja planu pomocy w indywidualnych przypadkach wystąpienia przemocy w rodzinie;</w:t>
      </w:r>
    </w:p>
    <w:p w:rsidR="004D1186" w:rsidRDefault="004D1186" w:rsidP="004D118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 sytuacji rodzin, w których dochodzi do przemocy oraz rodzin zagrożonych wystąpieniem przemocy;</w:t>
      </w:r>
    </w:p>
    <w:p w:rsidR="004D1186" w:rsidRDefault="004D1186" w:rsidP="004D1186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dokumentowanie działań podejmowanych wobec rodzin, w których dochodzi do przemocy oraz efektów tych działań.</w:t>
      </w:r>
    </w:p>
    <w:p w:rsidR="004D1186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podjęcia działań przez grupy robocze było wszczęcie procedury „Niebieskie karty” poprzez wypełnienie przez przedstawiciela odpowiedniej służby formularza A przedmiotowej </w:t>
      </w:r>
      <w:r>
        <w:rPr>
          <w:rFonts w:ascii="Arial" w:hAnsi="Arial" w:cs="Arial"/>
          <w:sz w:val="20"/>
          <w:szCs w:val="20"/>
        </w:rPr>
        <w:br/>
        <w:t xml:space="preserve">Karty w przypadku powzięcia, w toku prowadzonych czynności służbowych lub zawodowych, podejrzenia stosowania przemocy wobec członków rodziny lub w wyniku zgłoszenia dokonanego przez członka rodziny lub osobę będącą świadkiem przemocy w rodzinie.  </w:t>
      </w:r>
    </w:p>
    <w:p w:rsidR="004D1186" w:rsidRPr="00243C0C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3C0C">
        <w:rPr>
          <w:rFonts w:ascii="Arial" w:hAnsi="Arial" w:cs="Arial"/>
          <w:sz w:val="20"/>
          <w:szCs w:val="20"/>
        </w:rPr>
        <w:t xml:space="preserve">W 2016 roku wpłynęło 13 formularzy A „Niebieska karta”, w tym 8 założone zostały przez Komendę Powiatową Policji w Kwidzynie, 3 założył GOPS Kwidzyn, 1 sporządziła placówka oświatowa, 1 sporządził Ośrodek Interwencji Kryzysowej. Powołano 13 grup roboczych. W roku sprawozdawczym procedurę „Niebieskie karty” realizowały zarówno grupy powołane w 2015, jak </w:t>
      </w:r>
      <w:r w:rsidRPr="00243C0C">
        <w:rPr>
          <w:rFonts w:ascii="Arial" w:hAnsi="Arial" w:cs="Arial"/>
          <w:sz w:val="20"/>
          <w:szCs w:val="20"/>
        </w:rPr>
        <w:lastRenderedPageBreak/>
        <w:t>i grupy powołane w 2016r. Ogółem procedurę prowadzono w oparciu o  28 formularzy kart „A”  w trakcie 97 posiedzeń  grup roboczych.</w:t>
      </w:r>
    </w:p>
    <w:p w:rsidR="004D1186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3C0C">
        <w:rPr>
          <w:rFonts w:ascii="Arial" w:hAnsi="Arial" w:cs="Arial"/>
          <w:sz w:val="20"/>
          <w:szCs w:val="20"/>
        </w:rPr>
        <w:t xml:space="preserve">W przypadku ustania przemocy w rodzinie i uzasadnionego przypuszczenia o zaprzestaniu dalszego stosowania przemocy w rodzinie oraz po zrealizowaniu indywidualnego planu pomocy lub rozstrzygnięciu o braku zasadności podejmowanych działań grupy robocze podejmowały decyzje </w:t>
      </w:r>
      <w:r w:rsidRPr="00243C0C">
        <w:rPr>
          <w:rFonts w:ascii="Arial" w:hAnsi="Arial" w:cs="Arial"/>
          <w:sz w:val="20"/>
          <w:szCs w:val="20"/>
        </w:rPr>
        <w:br/>
        <w:t xml:space="preserve">o zakończeniu procedury „Niebieskie karty”. W 2016 roku w 27 przypadkach dokonano zakończenia procedury, w tym 22 z powodu ustania przemocy i zrealizowania indywidualnego planu pomocy, </w:t>
      </w:r>
      <w:r w:rsidRPr="00243C0C">
        <w:rPr>
          <w:rFonts w:ascii="Arial" w:hAnsi="Arial" w:cs="Arial"/>
          <w:sz w:val="20"/>
          <w:szCs w:val="20"/>
        </w:rPr>
        <w:br/>
        <w:t>a 5 na skutek braku zasadności podejmowania działań.</w:t>
      </w:r>
    </w:p>
    <w:p w:rsidR="004D1186" w:rsidRPr="00C40082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Pracownicy socjalni w 2016 r  podnosili swoje kompetencje uczestnicząc w szkoleniach:</w:t>
      </w:r>
    </w:p>
    <w:p w:rsidR="004D1186" w:rsidRPr="00C40082" w:rsidRDefault="004D1186" w:rsidP="004D1186">
      <w:p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2 pracowników  w</w:t>
      </w:r>
      <w:r w:rsidRPr="00C40082">
        <w:rPr>
          <w:rFonts w:ascii="Arial" w:eastAsiaTheme="minorHAnsi" w:hAnsi="Arial" w:cs="Arial"/>
          <w:sz w:val="20"/>
          <w:szCs w:val="20"/>
        </w:rPr>
        <w:t xml:space="preserve"> lutym 2016 w Szkoleniu „Przeciwdziałanie przemocy w rodzinie ze względu na płeć” – </w:t>
      </w:r>
      <w:r>
        <w:rPr>
          <w:rFonts w:ascii="Arial" w:eastAsiaTheme="minorHAnsi" w:hAnsi="Arial" w:cs="Arial"/>
          <w:sz w:val="20"/>
          <w:szCs w:val="20"/>
        </w:rPr>
        <w:t>z</w:t>
      </w:r>
      <w:r w:rsidRPr="00C40082">
        <w:rPr>
          <w:rFonts w:ascii="Arial" w:eastAsiaTheme="minorHAnsi" w:hAnsi="Arial" w:cs="Arial"/>
          <w:sz w:val="20"/>
          <w:szCs w:val="20"/>
        </w:rPr>
        <w:t>organizowane przez Centrum Rozwiązywania Problemów Społecznych w Warszawie.</w:t>
      </w:r>
    </w:p>
    <w:p w:rsidR="004D1186" w:rsidRPr="00C40082" w:rsidRDefault="004D1186" w:rsidP="004D1186">
      <w:p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3 pracowników </w:t>
      </w:r>
      <w:r w:rsidRPr="00C40082">
        <w:rPr>
          <w:rFonts w:ascii="Arial" w:eastAsiaTheme="minorHAnsi" w:hAnsi="Arial" w:cs="Arial"/>
          <w:sz w:val="20"/>
          <w:szCs w:val="20"/>
        </w:rPr>
        <w:t xml:space="preserve"> w marcu wzięło udział w szkoleniu „ Style picia alkoholu. Alkoholowe testy przesiewowe organizowane przez Fundację Trzeźwość</w:t>
      </w:r>
      <w:r>
        <w:rPr>
          <w:rFonts w:ascii="Arial" w:eastAsiaTheme="minorHAnsi" w:hAnsi="Arial" w:cs="Arial"/>
          <w:sz w:val="20"/>
          <w:szCs w:val="20"/>
        </w:rPr>
        <w:t xml:space="preserve">. W maju pracownicy GOPS wzięli udział w szkoleniu zorganizowanym przez Urząd Gminy Kwidzyn, prowadzonym przez Panią Lidię </w:t>
      </w:r>
      <w:proofErr w:type="spellStart"/>
      <w:r>
        <w:rPr>
          <w:rFonts w:ascii="Arial" w:eastAsiaTheme="minorHAnsi" w:hAnsi="Arial" w:cs="Arial"/>
          <w:sz w:val="20"/>
          <w:szCs w:val="20"/>
        </w:rPr>
        <w:t>Woć</w:t>
      </w:r>
      <w:proofErr w:type="spellEnd"/>
      <w:r w:rsidRPr="00C40082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„</w:t>
      </w:r>
      <w:r w:rsidRPr="00C40082">
        <w:rPr>
          <w:rFonts w:ascii="Arial" w:eastAsiaTheme="minorHAnsi" w:hAnsi="Arial" w:cs="Arial"/>
          <w:sz w:val="20"/>
          <w:szCs w:val="20"/>
        </w:rPr>
        <w:t>Przeciwdziałanie uzależnieniu dzieci</w:t>
      </w:r>
      <w:r>
        <w:rPr>
          <w:rFonts w:ascii="Arial" w:eastAsiaTheme="minorHAnsi" w:hAnsi="Arial" w:cs="Arial"/>
          <w:sz w:val="20"/>
          <w:szCs w:val="20"/>
        </w:rPr>
        <w:t xml:space="preserve"> i młodzieży od substancji psychoaktywnych oraz profilaktyka zachowań destrukcyjnych”.</w:t>
      </w:r>
      <w:r w:rsidRPr="00C40082">
        <w:rPr>
          <w:rFonts w:ascii="Arial" w:eastAsiaTheme="minorHAnsi" w:hAnsi="Arial" w:cs="Arial"/>
          <w:sz w:val="20"/>
          <w:szCs w:val="20"/>
        </w:rPr>
        <w:t xml:space="preserve"> We wrześniu Przewodniczący GZI uczestniczył w szkoleniu dla Przewodniczących Zespołów Interdyscyplinarnych organizowanym przez Atelier</w:t>
      </w:r>
      <w:r>
        <w:rPr>
          <w:rFonts w:ascii="Arial" w:eastAsiaTheme="minorHAnsi" w:hAnsi="Arial" w:cs="Arial"/>
          <w:sz w:val="20"/>
          <w:szCs w:val="20"/>
        </w:rPr>
        <w:t>,</w:t>
      </w:r>
      <w:r w:rsidRPr="00C40082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 natomiast </w:t>
      </w:r>
      <w:r w:rsidRPr="00C40082">
        <w:rPr>
          <w:rFonts w:ascii="Arial" w:eastAsiaTheme="minorHAnsi" w:hAnsi="Arial" w:cs="Arial"/>
          <w:sz w:val="20"/>
          <w:szCs w:val="20"/>
        </w:rPr>
        <w:t xml:space="preserve"> w</w:t>
      </w:r>
      <w:r>
        <w:rPr>
          <w:rFonts w:ascii="Arial" w:eastAsiaTheme="minorHAnsi" w:hAnsi="Arial" w:cs="Arial"/>
          <w:sz w:val="20"/>
          <w:szCs w:val="20"/>
        </w:rPr>
        <w:t> październiku wziął udział  w   3 </w:t>
      </w:r>
      <w:r w:rsidRPr="00C40082">
        <w:rPr>
          <w:rFonts w:ascii="Arial" w:eastAsiaTheme="minorHAnsi" w:hAnsi="Arial" w:cs="Arial"/>
          <w:sz w:val="20"/>
          <w:szCs w:val="20"/>
        </w:rPr>
        <w:t>dniowym seminarium warsztatowym  dla przewodniczących gminnych zespołów do spraw przeciwdziałania przemocy w rodzinie organizowanym przez Samorząd Województwa Pomorskiego.</w:t>
      </w:r>
      <w:r>
        <w:rPr>
          <w:rFonts w:ascii="Arial" w:eastAsiaTheme="minorHAnsi" w:hAnsi="Arial" w:cs="Arial"/>
          <w:sz w:val="20"/>
          <w:szCs w:val="20"/>
        </w:rPr>
        <w:t>1</w:t>
      </w:r>
      <w:r w:rsidRPr="00C40082">
        <w:rPr>
          <w:rFonts w:ascii="Arial" w:eastAsiaTheme="minorHAnsi" w:hAnsi="Arial" w:cs="Arial"/>
          <w:sz w:val="20"/>
          <w:szCs w:val="20"/>
        </w:rPr>
        <w:t xml:space="preserve"> prac</w:t>
      </w:r>
      <w:r>
        <w:rPr>
          <w:rFonts w:ascii="Arial" w:eastAsiaTheme="minorHAnsi" w:hAnsi="Arial" w:cs="Arial"/>
          <w:sz w:val="20"/>
          <w:szCs w:val="20"/>
        </w:rPr>
        <w:t xml:space="preserve">ownik socjalny wziął udział w październiku w szkoleniu </w:t>
      </w:r>
      <w:r w:rsidRPr="00C40082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„</w:t>
      </w:r>
      <w:r w:rsidRPr="00C40082">
        <w:rPr>
          <w:rFonts w:ascii="Arial" w:eastAsiaTheme="minorHAnsi" w:hAnsi="Arial" w:cs="Arial"/>
          <w:sz w:val="20"/>
          <w:szCs w:val="20"/>
        </w:rPr>
        <w:t>Rozmowa</w:t>
      </w:r>
      <w:r>
        <w:rPr>
          <w:rFonts w:ascii="Arial" w:eastAsiaTheme="minorHAnsi" w:hAnsi="Arial" w:cs="Arial"/>
          <w:sz w:val="20"/>
          <w:szCs w:val="20"/>
        </w:rPr>
        <w:t xml:space="preserve"> z kobietą w ciąży o alkoholu” zorganizowanym przez </w:t>
      </w:r>
      <w:r w:rsidRPr="00C40082">
        <w:rPr>
          <w:rFonts w:ascii="Arial" w:eastAsiaTheme="minorHAnsi" w:hAnsi="Arial" w:cs="Arial"/>
          <w:sz w:val="20"/>
          <w:szCs w:val="20"/>
        </w:rPr>
        <w:t>Stowarzyszenie „Promyk”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  <w:r w:rsidRPr="00C40082">
        <w:rPr>
          <w:rFonts w:ascii="Arial" w:eastAsiaTheme="minorHAnsi" w:hAnsi="Arial" w:cs="Arial"/>
          <w:sz w:val="20"/>
          <w:szCs w:val="20"/>
        </w:rPr>
        <w:t xml:space="preserve"> Przewodniczący</w:t>
      </w:r>
      <w:r>
        <w:rPr>
          <w:rFonts w:ascii="Arial" w:eastAsiaTheme="minorHAnsi" w:hAnsi="Arial" w:cs="Arial"/>
          <w:sz w:val="20"/>
          <w:szCs w:val="20"/>
        </w:rPr>
        <w:t xml:space="preserve"> GZI  w listopadzie brał udział w </w:t>
      </w:r>
      <w:r w:rsidRPr="00C40082">
        <w:rPr>
          <w:rFonts w:ascii="Arial" w:eastAsiaTheme="minorHAnsi" w:hAnsi="Arial" w:cs="Arial"/>
          <w:sz w:val="20"/>
          <w:szCs w:val="20"/>
        </w:rPr>
        <w:t>szkoleniu organizowanym przez For</w:t>
      </w:r>
      <w:r>
        <w:rPr>
          <w:rFonts w:ascii="Arial" w:eastAsiaTheme="minorHAnsi" w:hAnsi="Arial" w:cs="Arial"/>
          <w:sz w:val="20"/>
          <w:szCs w:val="20"/>
        </w:rPr>
        <w:t>um Rozwoju Demokracji Ludowej w </w:t>
      </w:r>
      <w:r w:rsidRPr="00C40082">
        <w:rPr>
          <w:rFonts w:ascii="Arial" w:eastAsiaTheme="minorHAnsi" w:hAnsi="Arial" w:cs="Arial"/>
          <w:sz w:val="20"/>
          <w:szCs w:val="20"/>
        </w:rPr>
        <w:t xml:space="preserve">Gdańsku Zastosowanie metody Dialogu Motywującego do pracy z klientem Zespołu Interdyscyplinarnego i grupy roboczej. </w:t>
      </w:r>
    </w:p>
    <w:p w:rsidR="004D1186" w:rsidRPr="00243C0C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3C0C">
        <w:rPr>
          <w:rFonts w:ascii="Arial" w:hAnsi="Arial" w:cs="Arial"/>
          <w:sz w:val="20"/>
          <w:szCs w:val="20"/>
        </w:rPr>
        <w:t>W  lipcu 2016 r. pracownicy Ośrodka uczestniczyli w int</w:t>
      </w:r>
      <w:r>
        <w:rPr>
          <w:rFonts w:ascii="Arial" w:hAnsi="Arial" w:cs="Arial"/>
          <w:sz w:val="20"/>
          <w:szCs w:val="20"/>
        </w:rPr>
        <w:t>erwencyjnym odebraniu dziecka z </w:t>
      </w:r>
      <w:r w:rsidRPr="00243C0C">
        <w:rPr>
          <w:rFonts w:ascii="Arial" w:hAnsi="Arial" w:cs="Arial"/>
          <w:sz w:val="20"/>
          <w:szCs w:val="20"/>
        </w:rPr>
        <w:t xml:space="preserve">rodziny i umieszczeniu w rodzinie zastępczej. </w:t>
      </w:r>
    </w:p>
    <w:p w:rsidR="004D1186" w:rsidRPr="00243C0C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3C0C">
        <w:rPr>
          <w:rFonts w:ascii="Arial" w:hAnsi="Arial" w:cs="Arial"/>
          <w:sz w:val="20"/>
          <w:szCs w:val="20"/>
        </w:rPr>
        <w:t xml:space="preserve">W 2016r psycholog świadczący usługi w GOPS Kwidzyn zapewniał stałą, specjalistyczną pomoc psychologiczną, m.in. dla osób z rodzin, w których występowało podejrzenie przemocy </w:t>
      </w:r>
      <w:r w:rsidRPr="00243C0C">
        <w:rPr>
          <w:rFonts w:ascii="Arial" w:hAnsi="Arial" w:cs="Arial"/>
          <w:sz w:val="20"/>
          <w:szCs w:val="20"/>
        </w:rPr>
        <w:br/>
        <w:t>w rodzinie.</w:t>
      </w:r>
    </w:p>
    <w:p w:rsidR="004D1186" w:rsidRPr="00243C0C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3C0C">
        <w:rPr>
          <w:rFonts w:ascii="Arial" w:hAnsi="Arial" w:cs="Arial"/>
          <w:sz w:val="20"/>
          <w:szCs w:val="20"/>
        </w:rPr>
        <w:t xml:space="preserve">W ramach zadań ustawowych przypisanych do realizacji zespołom interdyscyplinarnym </w:t>
      </w:r>
      <w:r w:rsidRPr="00243C0C">
        <w:rPr>
          <w:rFonts w:ascii="Arial" w:hAnsi="Arial" w:cs="Arial"/>
          <w:sz w:val="20"/>
          <w:szCs w:val="20"/>
        </w:rPr>
        <w:br/>
        <w:t xml:space="preserve">we wrześniu 2016r. wystosowano pismo do placówek oświatowych z terenu Gminy Kwidzyn, Sądu Rejonowego w Kwidzynie, Prokuratury Rejonowej w Kwidzynie, Komendy Powiatowej Policji </w:t>
      </w:r>
      <w:r w:rsidRPr="00243C0C">
        <w:rPr>
          <w:rFonts w:ascii="Arial" w:hAnsi="Arial" w:cs="Arial"/>
          <w:sz w:val="20"/>
          <w:szCs w:val="20"/>
        </w:rPr>
        <w:br/>
        <w:t>w Kwidzynie, Ośrodka Interwencji Kryzysowej oraz Poradni Leczenia Uzależnień w Kwidzynie, Gminnego Ośrodka Pomocy Społecznej w Kwidzynie oraz Niepublicznego Zakładu Opieki Zdrowotnej w Tychnowach, Rakowcu i w Pastwie dotyczące udzielenia informacji niezbędnych do opracowania okresowej diagnozy problematyki przemocy w rodzinie w Gminie Kwidzyn i rozpoczęto prace nad opracowaniem diagnozy.</w:t>
      </w:r>
    </w:p>
    <w:p w:rsidR="004D1186" w:rsidRPr="00243C0C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3C0C">
        <w:rPr>
          <w:rFonts w:ascii="Arial" w:hAnsi="Arial" w:cs="Arial"/>
          <w:sz w:val="20"/>
          <w:szCs w:val="20"/>
        </w:rPr>
        <w:t>W ramach umowy o współpracy ze Stowarzyszeniem „Pomorskie Centrum Terapeutyczno-Prawne INTERIOS” z pomocy skorzystało 10 rodzin.</w:t>
      </w:r>
    </w:p>
    <w:p w:rsidR="004D1186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3C0C">
        <w:rPr>
          <w:rFonts w:ascii="Arial" w:hAnsi="Arial" w:cs="Arial"/>
          <w:sz w:val="20"/>
          <w:szCs w:val="20"/>
        </w:rPr>
        <w:lastRenderedPageBreak/>
        <w:t xml:space="preserve">W ramach działalności edukacyjno-informacyjnej przez cały rok sprawozdawczy rozprowadzane były ulotki informacyjne na temat istoty zjawiska przemocy w rodzinie oraz możliwości uzyskania przez osoby doświadczające przemocy specjalistycznej pomocy. </w:t>
      </w:r>
    </w:p>
    <w:p w:rsidR="004D1186" w:rsidRPr="004D1186" w:rsidRDefault="004D1186" w:rsidP="004D11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0218" w:rsidRPr="004D1186" w:rsidRDefault="00670218" w:rsidP="004D118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</w:rPr>
      </w:pPr>
      <w:r w:rsidRPr="004D1186">
        <w:rPr>
          <w:rFonts w:ascii="Arial" w:hAnsi="Arial" w:cs="Arial"/>
          <w:b/>
        </w:rPr>
        <w:t>Zadania wynikające z ustawy o wspieraniu rodziny i systemie pieczy zastępczej</w:t>
      </w:r>
    </w:p>
    <w:p w:rsidR="00670218" w:rsidRDefault="00F15B4A" w:rsidP="006702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="00670218">
        <w:rPr>
          <w:rFonts w:ascii="Arial" w:hAnsi="Arial" w:cs="Arial"/>
          <w:color w:val="000000"/>
          <w:sz w:val="20"/>
          <w:szCs w:val="20"/>
        </w:rPr>
        <w:t>staw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670218">
        <w:rPr>
          <w:rFonts w:ascii="Arial" w:hAnsi="Arial" w:cs="Arial"/>
          <w:color w:val="000000"/>
          <w:sz w:val="20"/>
          <w:szCs w:val="20"/>
        </w:rPr>
        <w:t xml:space="preserve"> o wspieraniu rodziny i systemie pieczy zastępczej </w:t>
      </w:r>
      <w:r>
        <w:rPr>
          <w:rFonts w:ascii="Arial" w:hAnsi="Arial" w:cs="Arial"/>
          <w:color w:val="000000"/>
          <w:sz w:val="20"/>
          <w:szCs w:val="20"/>
        </w:rPr>
        <w:t>nakłada na gminy następujące zadania własne:</w:t>
      </w:r>
    </w:p>
    <w:p w:rsidR="00670218" w:rsidRDefault="00670218" w:rsidP="00670218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opracowanie i realizacja 3-letnich gminnych programów wspierania rodziny; </w:t>
      </w:r>
    </w:p>
    <w:p w:rsidR="00670218" w:rsidRDefault="00670218" w:rsidP="00670218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tworzenie możliwości podnoszenia kwalifikacji przez asystentów rodziny; </w:t>
      </w:r>
    </w:p>
    <w:p w:rsidR="00670218" w:rsidRDefault="00670218" w:rsidP="00670218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tworzenie oraz rozwój systemu opieki nad dzieckiem, w tym placówek wsparcia     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dziennego, oraz praca z rodziną przeżywającą trudności w wypełnianiu funkcji opiekuńczo-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wychowawczych przez:</w:t>
      </w:r>
    </w:p>
    <w:p w:rsidR="00670218" w:rsidRDefault="00670218" w:rsidP="00670218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zapewnienie rodzinie przeżywającej trudności wsparcia i pomocy asystenta rodziny oraz dostępu do specjalistycznego poradnictwa, </w:t>
      </w:r>
    </w:p>
    <w:p w:rsidR="00670218" w:rsidRDefault="00670218" w:rsidP="00670218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organizowanie szkoleń i tworzenie warunków do działania rodzin wspierających, </w:t>
      </w:r>
    </w:p>
    <w:p w:rsidR="00670218" w:rsidRDefault="00670218" w:rsidP="00670218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prowadzenie placówek wsparcia dziennego oraz zapewnienie w nich miejsc dla dzieci; </w:t>
      </w:r>
    </w:p>
    <w:p w:rsidR="00670218" w:rsidRDefault="00670218" w:rsidP="0067021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finansowanie: </w:t>
      </w:r>
    </w:p>
    <w:p w:rsidR="00670218" w:rsidRDefault="00670218" w:rsidP="00670218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podnoszenia kwalifikacji przez asystentów rodziny;</w:t>
      </w:r>
    </w:p>
    <w:p w:rsidR="00670218" w:rsidRDefault="00670218" w:rsidP="00670218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kosztów związanych z udzielaniem pomocy, ponoszonych przez rodziny wspierające; </w:t>
      </w:r>
    </w:p>
    <w:p w:rsidR="00670218" w:rsidRDefault="00670218" w:rsidP="0067021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współfinansowanie pobytu dziecka w rodzinie zastępczej, rodzinnym domu dziecka, 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placówce opiekuńczo-wychowawczej, regionalnej placówce opiekuńczo-terapeutycznej 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lub interwencyjnym ośrodku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preadopcyjnym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670218" w:rsidRDefault="00670218" w:rsidP="0067021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prowadzenie monitoringu sytuacji dziecka z rodziny zagrożonej kryzysem lub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przeżywającej trudności w wypełnianiu funkcji opiekuńczo-wychowawczej, zamieszkałego  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na terenie gminy.</w:t>
      </w:r>
    </w:p>
    <w:p w:rsidR="00670218" w:rsidRDefault="00670218" w:rsidP="0067021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20 grudnia 2013r. Rada Gminy Kwidzyn Uchwałą Nr  XXXVIII/213/13  przyjęła do realizacji opracowany przez pracowników Gminnego Ośrodka Pomocy Społecznej w Kwidzynie-  GMINNY PROGRAM WSPIERANIA RODZINY W GMINIE KWIDZYN NA LATA 2014-2016. </w:t>
      </w:r>
      <w:r>
        <w:rPr>
          <w:rFonts w:ascii="Arial" w:hAnsi="Arial" w:cs="Arial"/>
          <w:sz w:val="20"/>
          <w:szCs w:val="20"/>
        </w:rPr>
        <w:tab/>
        <w:t xml:space="preserve">Głównym celem Programu jest utworzenie i rozwój interdyscyplinarnego systemu wsparcia rodzin wychowujących małoletnie dzieci, w tym rodzin przeżywających trudności opiekuńczo-wychowawcze w celu podniesienia ich kompetencji wychowawczych i przywrócenia zdolności do prawidłowego wypełniania ról rodzicielskich. Adresatami Programu są rodziny z dziećmi zamieszkujące na terenie Gminy Kwidzyn, a w szczególności rodziny przeżywające trudności opiekuńczo-wychowawcze oraz rodziny, których dzieci zostały umieszczone w pieczy zastępczej.        </w:t>
      </w:r>
    </w:p>
    <w:p w:rsidR="00DA4FF7" w:rsidRDefault="00670218" w:rsidP="0067021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Realizując założenia Gminnego Programu Wspierania Rodziny, Gminny Ośrodek Pomocy Społecznej w Kwidzynie w 2016r zatrudniał asystentów rodzin</w:t>
      </w:r>
      <w:r w:rsidR="00F15B4A">
        <w:rPr>
          <w:rFonts w:ascii="Arial" w:hAnsi="Arial" w:cs="Arial"/>
          <w:sz w:val="20"/>
          <w:szCs w:val="20"/>
        </w:rPr>
        <w:t>y,</w:t>
      </w:r>
      <w:r>
        <w:rPr>
          <w:rFonts w:ascii="Arial" w:hAnsi="Arial" w:cs="Arial"/>
          <w:sz w:val="20"/>
          <w:szCs w:val="20"/>
        </w:rPr>
        <w:t xml:space="preserve"> </w:t>
      </w:r>
      <w:r w:rsidR="00DA4FF7">
        <w:rPr>
          <w:rFonts w:ascii="Arial" w:hAnsi="Arial" w:cs="Arial"/>
          <w:sz w:val="20"/>
          <w:szCs w:val="20"/>
        </w:rPr>
        <w:t>którzy prowadzili</w:t>
      </w:r>
      <w:r>
        <w:rPr>
          <w:rFonts w:ascii="Arial" w:hAnsi="Arial" w:cs="Arial"/>
          <w:sz w:val="20"/>
          <w:szCs w:val="20"/>
        </w:rPr>
        <w:t xml:space="preserve"> pracę z rodzinami przeżywającymi trudności w wypełnianiu funkcji opiekuńczo-wychowawczych</w:t>
      </w:r>
      <w:r w:rsidR="00DA4FF7">
        <w:rPr>
          <w:rFonts w:ascii="Arial" w:hAnsi="Arial" w:cs="Arial"/>
          <w:sz w:val="20"/>
          <w:szCs w:val="20"/>
        </w:rPr>
        <w:t>.</w:t>
      </w:r>
    </w:p>
    <w:p w:rsidR="00670218" w:rsidRDefault="00670218" w:rsidP="00DA4FF7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sprawozdawczym wsparciem asystenta rodziny objętych było 16 rodzin. Z 9 rodzinami zakończono pracę w tym: z 3 rodzinami - osiągnięto cele zawart</w:t>
      </w:r>
      <w:r w:rsidR="00E25E02">
        <w:rPr>
          <w:rFonts w:ascii="Arial" w:hAnsi="Arial" w:cs="Arial"/>
          <w:sz w:val="20"/>
          <w:szCs w:val="20"/>
        </w:rPr>
        <w:t xml:space="preserve">e w planie pracy, z kolejnymi </w:t>
      </w:r>
      <w:r w:rsidR="00E25E02">
        <w:rPr>
          <w:rFonts w:ascii="Arial" w:hAnsi="Arial" w:cs="Arial"/>
          <w:sz w:val="20"/>
          <w:szCs w:val="20"/>
        </w:rPr>
        <w:lastRenderedPageBreak/>
        <w:t>3 </w:t>
      </w:r>
      <w:r>
        <w:rPr>
          <w:rFonts w:ascii="Arial" w:hAnsi="Arial" w:cs="Arial"/>
          <w:sz w:val="20"/>
          <w:szCs w:val="20"/>
        </w:rPr>
        <w:t xml:space="preserve">rodzinami ze względu na to, iż stwierdzono brak efektów pracy, natomiast w przypadku 3 rodzin nastąpiła zmiana metod pracy.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Wydatki na wynagrodzenia wraz z pochodnymi od wynagrodzeń wyniosły 49.035  zł z czego 13.500 zł pochodziło z dotacji celowej na realizację programu „Asystent rodziny i koordynator pieczy zastępczej na rok 2016”.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asystenta odbywała się za zgodą rodzin i koncentrowała się przede wszystkim na poszukiwaniu rozwiązań trudnej sytuacji życiowej rodzin. Głównym celem asystentury było podniesienie umiejętności opiekuńczo-wychowawczych rodzin, umiejętności prowadzenia gospodarstwa domowego, radzenia sobie z problemami dnia codziennego.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sprawozdawczym asystent rodziny uczestniczył w szkoleniu zawodowym pt. „Praca i obszary działania asystentów rodziny i ich rola w systemie pomocy społecznej”. Ponadto asystent brał udział w „Ogólnopolskim Zlocie Asystentów Rodziny” organizowanym przez Miejski Ośrodek Pomocy Społecznej w Gdyni oraz w pierwszym spotkaniu organizowanym przez PCPR Kwidzyn                     z cyklu: Współpraca przy realizacji wspólnych działań wynikających z ustawy o wspieraniu rodziny                    i systemie pieczy zastępczej.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Dodatkowym wsparciem w pracy z rodziną przeżywającą trudności w wypełnianiu funkcji opiekuńczo-wychowawczych było specjalistyczne poradnictwo dla mieszkańców Gminy Kwidzyn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>
        <w:rPr>
          <w:rFonts w:ascii="Arial" w:hAnsi="Arial" w:cs="Arial"/>
          <w:sz w:val="20"/>
          <w:szCs w:val="20"/>
        </w:rPr>
        <w:t xml:space="preserve">Poradni Psychologiczno-Pedagogicznej w Kwidzynie, Ośrodku Interwencji Kryzysowej oraz Poradni Leczenia Uzależnień w Kwidzynie, a także Stowarzyszeniu „Pomorskie Centrum Terapeutyczno-Prawne INTERIOS”.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 styczniu i lipcu 2016r. Ośrodek podpisał umowę z Panią Martą </w:t>
      </w:r>
      <w:proofErr w:type="spellStart"/>
      <w:r>
        <w:rPr>
          <w:rFonts w:ascii="Arial" w:hAnsi="Arial" w:cs="Arial"/>
          <w:sz w:val="20"/>
          <w:szCs w:val="20"/>
        </w:rPr>
        <w:t>Oklińską</w:t>
      </w:r>
      <w:proofErr w:type="spellEnd"/>
      <w:r>
        <w:rPr>
          <w:rFonts w:ascii="Arial" w:hAnsi="Arial" w:cs="Arial"/>
          <w:sz w:val="20"/>
          <w:szCs w:val="20"/>
        </w:rPr>
        <w:t xml:space="preserve">, która świadczyła usługi psychologiczne. W okresie od lutego do grudnia 2016r. psycholog udzieliła 117 porad                         i konsultacji dla 34 podopiecznych, w tym dla członków rodzin przeżywających trudności opiekuńczo - wychowawcze. </w:t>
      </w:r>
      <w:r>
        <w:rPr>
          <w:rFonts w:ascii="Times New Roman" w:hAnsi="Times New Roman"/>
          <w:sz w:val="24"/>
          <w:szCs w:val="24"/>
        </w:rPr>
        <w:tab/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monitoringu sytuacji dziecka z rodziny pracownicy socjalni przy współpracy </w:t>
      </w:r>
      <w:r>
        <w:rPr>
          <w:rFonts w:ascii="Arial" w:hAnsi="Arial" w:cs="Arial"/>
          <w:sz w:val="20"/>
          <w:szCs w:val="20"/>
        </w:rPr>
        <w:br/>
        <w:t xml:space="preserve">z Policją, kuratorami zawodowymi i społecznymi,  przedstawicielami placówek oświatowych, służby zdrowia, członkami Gminnego Zespołu Interdyscyplinarnego oraz Gminnej Komisji Rozwiązywania Problemów Alkoholowych, a także innymi instytucjami odpowiedzialnymi za wspieranie rodziny, prowadzili obserwacje sytuacji dzieci z rodzin zagrożonych kryzysem, a także rodzin o których powzięto informację, że przeżywają trudności w wypełnianiu funkcji opiekuńczo-wychowawczych. 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Działania podejmowane przez pracowników socjalnych koncentrowały się m.in. na diagnozowaniu i analizowaniu sytuacji rodzin z problemami opiekuńczo-wychowawczymi, ustalaniu przyczyn występującego w nich kryzysu oraz udzielaniu pomocy mającej na celu zabezpieczenie podstawowych potrzeb rodziny. Ponadto pracownicy socjalni w ramach prowadzonej pracy socjalnej, podejmowali kroki w celu wzmacniania funkcji rodziny głównie opiekuńczo-wychowawczej, ekonomicznej czy socjalizacyjnej.</w:t>
      </w:r>
    </w:p>
    <w:p w:rsidR="00670218" w:rsidRDefault="00670218" w:rsidP="006702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Pracownik socjalny przeprowadzający wywiad środowiskowy, po dokonaniu analizy sytuacji rodziny i stwierdzeniu, że występujące w rodzinie trudności opiekuńczo – wychowawcze stanowią zagrożenie umieszczenia małoletnich w pieczy zastępczej – wnioskował do kierownika Gminnego Ośrodka Pomocy Społecznej w Kwidzynie o przydzielenie rodzinie asystenta rodziny. W 2016r. </w:t>
      </w:r>
      <w:r>
        <w:rPr>
          <w:rFonts w:ascii="Arial" w:hAnsi="Arial" w:cs="Arial"/>
          <w:sz w:val="20"/>
          <w:szCs w:val="20"/>
        </w:rPr>
        <w:lastRenderedPageBreak/>
        <w:t xml:space="preserve">pracownicy socjalni złożyli 10 takich wniosków.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Ponadto w przypadku jednej rodziny, pracownicy socjalni wraz z funkcjonariuszami Policji zdecydowali podjąć działania interwencyjne wynikające z ustawy o przeciwdziałaniu przemocy </w:t>
      </w:r>
      <w:r>
        <w:rPr>
          <w:rFonts w:ascii="Arial" w:hAnsi="Arial" w:cs="Arial"/>
          <w:sz w:val="20"/>
          <w:szCs w:val="20"/>
        </w:rPr>
        <w:br/>
        <w:t>w rodzinie - w postaci umieszczenia dziecka w zawodowej rodzinie zastępczej ze względu na zaistniałe zagrożenie życia i zdrowia małoletniej.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zadań administracji publicznej w zakresie systemu pieczy zastępczej Gmina Kwidzyn ponosiła w 2016 roku 10 %, 30% i 50% wydatków na opiekę i wychowanie dzieci </w:t>
      </w:r>
      <w:r>
        <w:rPr>
          <w:rFonts w:ascii="Arial" w:hAnsi="Arial" w:cs="Arial"/>
          <w:sz w:val="20"/>
          <w:szCs w:val="20"/>
        </w:rPr>
        <w:br/>
        <w:t xml:space="preserve">w pierwszym, drugim i w trzecim roku pobytu dziecka w pieczy zastępczej. </w:t>
      </w:r>
    </w:p>
    <w:p w:rsidR="00670218" w:rsidRPr="00DA4FF7" w:rsidRDefault="00670218" w:rsidP="00670218">
      <w:pPr>
        <w:tabs>
          <w:tab w:val="left" w:pos="1985"/>
          <w:tab w:val="left" w:pos="2410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A4FF7">
        <w:rPr>
          <w:rFonts w:ascii="Arial" w:hAnsi="Arial" w:cs="Arial"/>
          <w:sz w:val="20"/>
          <w:szCs w:val="20"/>
        </w:rPr>
        <w:t>W roku sprawozdawczym do domu rodzinnego powróciło 1 dziecko, natomiast w pieczy zastępczej umieszczonych zostało 3 dzieci:</w:t>
      </w:r>
    </w:p>
    <w:p w:rsidR="00670218" w:rsidRPr="00DA4FF7" w:rsidRDefault="00670218" w:rsidP="00670218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4FF7">
        <w:rPr>
          <w:rFonts w:ascii="Arial" w:hAnsi="Arial" w:cs="Arial"/>
          <w:sz w:val="20"/>
          <w:szCs w:val="20"/>
        </w:rPr>
        <w:t>1 dziecko w niezawodowej rodzinie zastępczej (asystent rodziny pracował z rodziną przed umieszczeniem małoletniej w pieczy zastępczej);</w:t>
      </w:r>
    </w:p>
    <w:p w:rsidR="00670218" w:rsidRPr="00DA4FF7" w:rsidRDefault="00670218" w:rsidP="00670218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4FF7">
        <w:rPr>
          <w:rFonts w:ascii="Arial" w:hAnsi="Arial" w:cs="Arial"/>
          <w:sz w:val="20"/>
          <w:szCs w:val="20"/>
        </w:rPr>
        <w:t>1 dziecko w spokrewnionej rodzinie zastępczej ;</w:t>
      </w:r>
    </w:p>
    <w:p w:rsidR="00670218" w:rsidRPr="00DA4FF7" w:rsidRDefault="00670218" w:rsidP="00670218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4FF7">
        <w:rPr>
          <w:rFonts w:ascii="Arial" w:hAnsi="Arial" w:cs="Arial"/>
          <w:sz w:val="20"/>
          <w:szCs w:val="20"/>
        </w:rPr>
        <w:t>1 dziecko w placówce opiekuńczo-wychowawczej.</w:t>
      </w:r>
    </w:p>
    <w:p w:rsidR="00670218" w:rsidRDefault="00670218" w:rsidP="00670218">
      <w:pPr>
        <w:spacing w:after="0" w:line="360" w:lineRule="auto"/>
        <w:ind w:left="142" w:firstLine="57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2016r. wydatki na opiekę i wychowanie dzieci w pieczy zastępczej poniesione przez Gminę Kwidzyn wyniosły 125 027zł, z czego: </w:t>
      </w:r>
    </w:p>
    <w:p w:rsidR="00670218" w:rsidRDefault="00670218" w:rsidP="00670218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28 622 zł -wydatki w rodzinnym domu dziecka (6 dzieci);</w:t>
      </w:r>
    </w:p>
    <w:p w:rsidR="00670218" w:rsidRDefault="00670218" w:rsidP="00670218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18 232 zł -wydatki w niezawodowej rodzinie zastępczej spokrewnionej (7 dzieci);</w:t>
      </w:r>
    </w:p>
    <w:p w:rsidR="00670218" w:rsidRDefault="00670218" w:rsidP="00670218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61 861 zł - wydatki w placówce opiekuńczo-wychowawczej (3 dzieci);</w:t>
      </w:r>
    </w:p>
    <w:p w:rsidR="00670218" w:rsidRDefault="00670218" w:rsidP="00670218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16 312 zł– wydatki w rodzinie zastępczej niezawodowej (5 dzieci);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kolejnych latach udział procentowy Gminy w wydatkach na opiekę i wychowanie dzieci będzie wzrastał. Zgodnie z zapisem ustawowym w drugim roku pobytu dziecka w pieczy zastępczej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będzie 30% wydatków, natomiast w trzecim i następnych latach pobytu 50%.</w:t>
      </w:r>
    </w:p>
    <w:p w:rsidR="000108AE" w:rsidRDefault="00670218" w:rsidP="00DA4FF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ostatnim kwartale roku sprawozdawczego 2016 trwały prace nad opracowaniem Gminnego Programu Wspierania Rodziny na lata 2017-2019. przyjętego Uchwałą Nr XXXIII/219/16 Rady Gminy Kwidzyn z dnia 20 grudnia 2016r.</w:t>
      </w:r>
    </w:p>
    <w:p w:rsidR="00DA4FF7" w:rsidRDefault="00DA4FF7" w:rsidP="00DA4FF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70218" w:rsidRPr="00DA4FF7" w:rsidRDefault="00670218" w:rsidP="00DA4FF7">
      <w:pPr>
        <w:pStyle w:val="Akapitzlist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b/>
        </w:rPr>
      </w:pPr>
      <w:r w:rsidRPr="00DA4FF7">
        <w:rPr>
          <w:rFonts w:ascii="Arial" w:hAnsi="Arial" w:cs="Arial"/>
          <w:b/>
        </w:rPr>
        <w:t>Podsumowanie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Uchwalony na 2016r. plan finansowy w pełni pokrył potrzeby związane z realizacją powierzonych Ośrodkowi zadań i umożliwił wykonanie wszystkich prac niezbędnych do zapewnienia ciągłości działalności Gminnego Ośrodka Pomocy Społecznej w Kwidzynie.   </w:t>
      </w:r>
    </w:p>
    <w:p w:rsidR="00670218" w:rsidRPr="000108AE" w:rsidRDefault="00670218" w:rsidP="000108A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Działalność statutowa Gminnego Ośrodka Pomocy Społecznej w Kwidzynie była przedmiotem  kontroli zewnętrznej przeprowadzonej przez Wydział Polityki Społecznej Urzędu Wojewódzkiego </w:t>
      </w:r>
      <w:r>
        <w:rPr>
          <w:rFonts w:ascii="Arial" w:hAnsi="Arial" w:cs="Arial"/>
          <w:sz w:val="20"/>
          <w:szCs w:val="20"/>
        </w:rPr>
        <w:br/>
        <w:t xml:space="preserve">w Gdańsku. Zakres tematyczny kontroli dotyczył oceny organizacji, skuteczności pracy i poprawności realizacji zadań z zakresu ustawy o pomocy społecznej zleconych gminie przez administrację rządową i zadań własnych dotowanych z budżetu państwa w 2015 r. </w:t>
      </w:r>
    </w:p>
    <w:p w:rsidR="00670218" w:rsidRDefault="00670218" w:rsidP="0067021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przeprowadzonej kontroli nie wykazały żadnych nieprawidłowości  w realizowanych przez GOPS Kwidzyn zadaniach, związku z czym w protokole pokontrolnym brak było zaleceń pokontrolnych.</w:t>
      </w:r>
    </w:p>
    <w:p w:rsidR="007B5AA8" w:rsidRDefault="007B5AA8"/>
    <w:sectPr w:rsidR="007B5AA8" w:rsidSect="001B332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0B" w:rsidRDefault="00710D0B" w:rsidP="001B3329">
      <w:pPr>
        <w:spacing w:after="0" w:line="240" w:lineRule="auto"/>
      </w:pPr>
      <w:r>
        <w:separator/>
      </w:r>
    </w:p>
  </w:endnote>
  <w:endnote w:type="continuationSeparator" w:id="0">
    <w:p w:rsidR="00710D0B" w:rsidRDefault="00710D0B" w:rsidP="001B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041"/>
      <w:docPartObj>
        <w:docPartGallery w:val="Page Numbers (Bottom of Page)"/>
        <w:docPartUnique/>
      </w:docPartObj>
    </w:sdtPr>
    <w:sdtEndPr/>
    <w:sdtContent>
      <w:p w:rsidR="008B2372" w:rsidRDefault="00931E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A1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B2372" w:rsidRDefault="008B2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0B" w:rsidRDefault="00710D0B" w:rsidP="001B3329">
      <w:pPr>
        <w:spacing w:after="0" w:line="240" w:lineRule="auto"/>
      </w:pPr>
      <w:r>
        <w:separator/>
      </w:r>
    </w:p>
  </w:footnote>
  <w:footnote w:type="continuationSeparator" w:id="0">
    <w:p w:rsidR="00710D0B" w:rsidRDefault="00710D0B" w:rsidP="001B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135"/>
    <w:multiLevelType w:val="hybridMultilevel"/>
    <w:tmpl w:val="977CDC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67DFB"/>
    <w:multiLevelType w:val="hybridMultilevel"/>
    <w:tmpl w:val="81BC6E12"/>
    <w:lvl w:ilvl="0" w:tplc="0415000F">
      <w:start w:val="5"/>
      <w:numFmt w:val="decimal"/>
      <w:lvlText w:val="%1.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4D22"/>
    <w:multiLevelType w:val="hybridMultilevel"/>
    <w:tmpl w:val="A594B4DC"/>
    <w:lvl w:ilvl="0" w:tplc="2786B6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A372D"/>
    <w:multiLevelType w:val="hybridMultilevel"/>
    <w:tmpl w:val="C3F658B2"/>
    <w:lvl w:ilvl="0" w:tplc="272AFE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19EC"/>
    <w:multiLevelType w:val="hybridMultilevel"/>
    <w:tmpl w:val="32A44074"/>
    <w:lvl w:ilvl="0" w:tplc="060E84F4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FD0CCF"/>
    <w:multiLevelType w:val="hybridMultilevel"/>
    <w:tmpl w:val="6B1C8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93019"/>
    <w:multiLevelType w:val="hybridMultilevel"/>
    <w:tmpl w:val="033EB6D0"/>
    <w:lvl w:ilvl="0" w:tplc="7B8E7236">
      <w:start w:val="1"/>
      <w:numFmt w:val="lowerLetter"/>
      <w:lvlText w:val="%1)"/>
      <w:lvlJc w:val="left"/>
      <w:pPr>
        <w:ind w:left="1699" w:hanging="99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FA1F71"/>
    <w:multiLevelType w:val="multilevel"/>
    <w:tmpl w:val="F578B3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0715ED5"/>
    <w:multiLevelType w:val="hybridMultilevel"/>
    <w:tmpl w:val="92E4C2BE"/>
    <w:lvl w:ilvl="0" w:tplc="AC70EA64">
      <w:start w:val="1"/>
      <w:numFmt w:val="decimal"/>
      <w:lvlText w:val="%1)"/>
      <w:lvlJc w:val="left"/>
      <w:pPr>
        <w:ind w:left="786" w:hanging="360"/>
      </w:pPr>
      <w:rPr>
        <w:rFonts w:ascii="Bookman Old Style" w:hAnsi="Bookman Old Styl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D4D40D2"/>
    <w:multiLevelType w:val="hybridMultilevel"/>
    <w:tmpl w:val="8E969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B409E"/>
    <w:multiLevelType w:val="hybridMultilevel"/>
    <w:tmpl w:val="3D86AB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9F08C9"/>
    <w:multiLevelType w:val="hybridMultilevel"/>
    <w:tmpl w:val="F920DA7A"/>
    <w:lvl w:ilvl="0" w:tplc="55AE7BD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D2058C"/>
    <w:multiLevelType w:val="hybridMultilevel"/>
    <w:tmpl w:val="1CEE520C"/>
    <w:lvl w:ilvl="0" w:tplc="86CCB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959BF"/>
    <w:multiLevelType w:val="hybridMultilevel"/>
    <w:tmpl w:val="5DFE55CE"/>
    <w:lvl w:ilvl="0" w:tplc="86CCB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35A97"/>
    <w:multiLevelType w:val="hybridMultilevel"/>
    <w:tmpl w:val="543AD0B8"/>
    <w:lvl w:ilvl="0" w:tplc="7CFA02F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B355B8"/>
    <w:multiLevelType w:val="hybridMultilevel"/>
    <w:tmpl w:val="69DA6810"/>
    <w:lvl w:ilvl="0" w:tplc="84FC31CE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92DD0"/>
    <w:multiLevelType w:val="multilevel"/>
    <w:tmpl w:val="685E62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15777E2"/>
    <w:multiLevelType w:val="hybridMultilevel"/>
    <w:tmpl w:val="EC44B53E"/>
    <w:lvl w:ilvl="0" w:tplc="3B6636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604476E"/>
    <w:multiLevelType w:val="hybridMultilevel"/>
    <w:tmpl w:val="4BF8D3C0"/>
    <w:lvl w:ilvl="0" w:tplc="F646653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8D3039"/>
    <w:multiLevelType w:val="hybridMultilevel"/>
    <w:tmpl w:val="8536C9EC"/>
    <w:lvl w:ilvl="0" w:tplc="B3229C1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D85A04"/>
    <w:multiLevelType w:val="hybridMultilevel"/>
    <w:tmpl w:val="41B0659E"/>
    <w:lvl w:ilvl="0" w:tplc="86CCB2B6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790469AA"/>
    <w:multiLevelType w:val="hybridMultilevel"/>
    <w:tmpl w:val="8E20E6E4"/>
    <w:lvl w:ilvl="0" w:tplc="007E23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16"/>
  </w:num>
  <w:num w:numId="16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</w:num>
  <w:num w:numId="25">
    <w:abstractNumId w:val="12"/>
  </w:num>
  <w:num w:numId="26">
    <w:abstractNumId w:val="12"/>
  </w:num>
  <w:num w:numId="27">
    <w:abstractNumId w:val="20"/>
  </w:num>
  <w:num w:numId="28">
    <w:abstractNumId w:val="20"/>
  </w:num>
  <w:num w:numId="29">
    <w:abstractNumId w:val="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18"/>
    <w:rsid w:val="000108AE"/>
    <w:rsid w:val="000312A4"/>
    <w:rsid w:val="00064637"/>
    <w:rsid w:val="000A74DE"/>
    <w:rsid w:val="000B116F"/>
    <w:rsid w:val="000B5AC4"/>
    <w:rsid w:val="001433ED"/>
    <w:rsid w:val="00153CD6"/>
    <w:rsid w:val="001A5696"/>
    <w:rsid w:val="001B3329"/>
    <w:rsid w:val="001B45B2"/>
    <w:rsid w:val="001F2D1A"/>
    <w:rsid w:val="0027546B"/>
    <w:rsid w:val="00281780"/>
    <w:rsid w:val="002D2B38"/>
    <w:rsid w:val="00426172"/>
    <w:rsid w:val="004842C7"/>
    <w:rsid w:val="004B2F99"/>
    <w:rsid w:val="004D1186"/>
    <w:rsid w:val="00521EF4"/>
    <w:rsid w:val="0054461E"/>
    <w:rsid w:val="005547AD"/>
    <w:rsid w:val="005719A8"/>
    <w:rsid w:val="00586600"/>
    <w:rsid w:val="005D048C"/>
    <w:rsid w:val="00607A78"/>
    <w:rsid w:val="0062401E"/>
    <w:rsid w:val="00670218"/>
    <w:rsid w:val="006A1797"/>
    <w:rsid w:val="006C1B50"/>
    <w:rsid w:val="00710D0B"/>
    <w:rsid w:val="007B5AA8"/>
    <w:rsid w:val="008421B9"/>
    <w:rsid w:val="008B2372"/>
    <w:rsid w:val="008F41FD"/>
    <w:rsid w:val="00920AC6"/>
    <w:rsid w:val="00931EA2"/>
    <w:rsid w:val="00954BE6"/>
    <w:rsid w:val="009553A9"/>
    <w:rsid w:val="009C0A1B"/>
    <w:rsid w:val="009D7DBC"/>
    <w:rsid w:val="009F7AF1"/>
    <w:rsid w:val="00A32D08"/>
    <w:rsid w:val="00A64988"/>
    <w:rsid w:val="00AE732A"/>
    <w:rsid w:val="00B97B8B"/>
    <w:rsid w:val="00BD7D91"/>
    <w:rsid w:val="00C3204B"/>
    <w:rsid w:val="00C44E85"/>
    <w:rsid w:val="00C57EC2"/>
    <w:rsid w:val="00D260CE"/>
    <w:rsid w:val="00D44555"/>
    <w:rsid w:val="00D45FAC"/>
    <w:rsid w:val="00D77C43"/>
    <w:rsid w:val="00D9546B"/>
    <w:rsid w:val="00DA4FF7"/>
    <w:rsid w:val="00DA6A21"/>
    <w:rsid w:val="00E167B1"/>
    <w:rsid w:val="00E25E02"/>
    <w:rsid w:val="00E936DF"/>
    <w:rsid w:val="00F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7021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2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218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21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70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218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218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218"/>
    <w:rPr>
      <w:sz w:val="20"/>
      <w:szCs w:val="20"/>
    </w:rPr>
  </w:style>
  <w:style w:type="paragraph" w:styleId="Tekstblokowy">
    <w:name w:val="Block Text"/>
    <w:basedOn w:val="Normalny"/>
    <w:uiPriority w:val="99"/>
    <w:semiHidden/>
    <w:unhideWhenUsed/>
    <w:rsid w:val="00670218"/>
    <w:pPr>
      <w:spacing w:after="0" w:line="360" w:lineRule="auto"/>
      <w:ind w:left="340" w:right="17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218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218"/>
    <w:pPr>
      <w:spacing w:after="0" w:line="240" w:lineRule="auto"/>
    </w:pPr>
    <w:rPr>
      <w:rFonts w:ascii="Tahoma" w:hAnsi="Tahoma"/>
      <w:sz w:val="16"/>
      <w:szCs w:val="16"/>
    </w:rPr>
  </w:style>
  <w:style w:type="paragraph" w:styleId="Bezodstpw">
    <w:name w:val="No Spacing"/>
    <w:uiPriority w:val="1"/>
    <w:qFormat/>
    <w:rsid w:val="006702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70218"/>
    <w:pPr>
      <w:ind w:left="720"/>
      <w:contextualSpacing/>
    </w:pPr>
  </w:style>
  <w:style w:type="paragraph" w:customStyle="1" w:styleId="divparagraph">
    <w:name w:val="div.paragraph"/>
    <w:uiPriority w:val="99"/>
    <w:semiHidden/>
    <w:rsid w:val="00670218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02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7021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2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218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21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70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218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218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218"/>
    <w:rPr>
      <w:sz w:val="20"/>
      <w:szCs w:val="20"/>
    </w:rPr>
  </w:style>
  <w:style w:type="paragraph" w:styleId="Tekstblokowy">
    <w:name w:val="Block Text"/>
    <w:basedOn w:val="Normalny"/>
    <w:uiPriority w:val="99"/>
    <w:semiHidden/>
    <w:unhideWhenUsed/>
    <w:rsid w:val="00670218"/>
    <w:pPr>
      <w:spacing w:after="0" w:line="360" w:lineRule="auto"/>
      <w:ind w:left="340" w:right="17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218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218"/>
    <w:pPr>
      <w:spacing w:after="0" w:line="240" w:lineRule="auto"/>
    </w:pPr>
    <w:rPr>
      <w:rFonts w:ascii="Tahoma" w:hAnsi="Tahoma"/>
      <w:sz w:val="16"/>
      <w:szCs w:val="16"/>
    </w:rPr>
  </w:style>
  <w:style w:type="paragraph" w:styleId="Bezodstpw">
    <w:name w:val="No Spacing"/>
    <w:uiPriority w:val="1"/>
    <w:qFormat/>
    <w:rsid w:val="006702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70218"/>
    <w:pPr>
      <w:ind w:left="720"/>
      <w:contextualSpacing/>
    </w:pPr>
  </w:style>
  <w:style w:type="paragraph" w:customStyle="1" w:styleId="divparagraph">
    <w:name w:val="div.paragraph"/>
    <w:uiPriority w:val="99"/>
    <w:semiHidden/>
    <w:rsid w:val="00670218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702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2C789-B79D-4F6F-8AB9-E8464FAA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9697</Words>
  <Characters>58184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apatkowska</dc:creator>
  <cp:lastModifiedBy>atroper</cp:lastModifiedBy>
  <cp:revision>6</cp:revision>
  <cp:lastPrinted>2017-01-30T12:18:00Z</cp:lastPrinted>
  <dcterms:created xsi:type="dcterms:W3CDTF">2017-01-30T12:06:00Z</dcterms:created>
  <dcterms:modified xsi:type="dcterms:W3CDTF">2017-01-30T12:26:00Z</dcterms:modified>
</cp:coreProperties>
</file>